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CC01" w14:textId="0021CE92" w:rsidR="004D19E9" w:rsidRPr="00FE367A" w:rsidRDefault="004D19E9" w:rsidP="00F10C16">
      <w:pPr>
        <w:jc w:val="both"/>
        <w:rPr>
          <w:rFonts w:ascii="Times New Roman" w:hAnsi="Times New Roman" w:cs="Times New Roman"/>
          <w:sz w:val="24"/>
          <w:szCs w:val="24"/>
        </w:rPr>
      </w:pPr>
      <w:r w:rsidRPr="00FE367A">
        <w:rPr>
          <w:rFonts w:ascii="Times New Roman" w:hAnsi="Times New Roman" w:cs="Times New Roman"/>
          <w:noProof/>
          <w:sz w:val="24"/>
          <w:szCs w:val="24"/>
        </w:rPr>
        <w:drawing>
          <wp:anchor distT="0" distB="0" distL="114300" distR="114300" simplePos="0" relativeHeight="251633152" behindDoc="0" locked="0" layoutInCell="1" allowOverlap="1" wp14:anchorId="5DDAF710" wp14:editId="5DE9BEBA">
            <wp:simplePos x="0" y="0"/>
            <wp:positionH relativeFrom="column">
              <wp:posOffset>2463800</wp:posOffset>
            </wp:positionH>
            <wp:positionV relativeFrom="page">
              <wp:posOffset>146050</wp:posOffset>
            </wp:positionV>
            <wp:extent cx="958850" cy="958850"/>
            <wp:effectExtent l="0" t="0" r="0" b="0"/>
            <wp:wrapSquare wrapText="bothSides"/>
            <wp:docPr id="839859656"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859656" name="Picture 4" descr="Shap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margin">
              <wp14:pctWidth>0</wp14:pctWidth>
            </wp14:sizeRelH>
            <wp14:sizeRelV relativeFrom="margin">
              <wp14:pctHeight>0</wp14:pctHeight>
            </wp14:sizeRelV>
          </wp:anchor>
        </w:drawing>
      </w:r>
      <w:r w:rsidRPr="00FE367A">
        <w:rPr>
          <w:rFonts w:ascii="Times New Roman" w:hAnsi="Times New Roman" w:cs="Times New Roman"/>
          <w:noProof/>
          <w:sz w:val="24"/>
          <w:szCs w:val="24"/>
          <w:lang w:eastAsia="mk-MK"/>
        </w:rPr>
        <w:drawing>
          <wp:anchor distT="0" distB="0" distL="114300" distR="114300" simplePos="0" relativeHeight="251727360" behindDoc="0" locked="0" layoutInCell="1" allowOverlap="1" wp14:anchorId="749F7F1D" wp14:editId="0B191FE8">
            <wp:simplePos x="0" y="0"/>
            <wp:positionH relativeFrom="column">
              <wp:posOffset>-463550</wp:posOffset>
            </wp:positionH>
            <wp:positionV relativeFrom="page">
              <wp:posOffset>234950</wp:posOffset>
            </wp:positionV>
            <wp:extent cx="1879600" cy="659765"/>
            <wp:effectExtent l="0" t="0" r="0" b="0"/>
            <wp:wrapSquare wrapText="bothSides"/>
            <wp:docPr id="10" name="Picture 9" descr="croinop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nop H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9600" cy="659765"/>
                    </a:xfrm>
                    <a:prstGeom prst="rect">
                      <a:avLst/>
                    </a:prstGeom>
                  </pic:spPr>
                </pic:pic>
              </a:graphicData>
            </a:graphic>
            <wp14:sizeRelH relativeFrom="margin">
              <wp14:pctWidth>0</wp14:pctWidth>
            </wp14:sizeRelH>
            <wp14:sizeRelV relativeFrom="margin">
              <wp14:pctHeight>0</wp14:pctHeight>
            </wp14:sizeRelV>
          </wp:anchor>
        </w:drawing>
      </w:r>
      <w:r w:rsidRPr="00FE367A">
        <w:rPr>
          <w:rFonts w:ascii="Times New Roman" w:hAnsi="Times New Roman" w:cs="Times New Roman"/>
          <w:noProof/>
          <w:sz w:val="24"/>
          <w:szCs w:val="24"/>
        </w:rPr>
        <w:drawing>
          <wp:anchor distT="0" distB="0" distL="114300" distR="114300" simplePos="0" relativeHeight="251680256" behindDoc="0" locked="0" layoutInCell="1" allowOverlap="1" wp14:anchorId="582679A5" wp14:editId="7262F170">
            <wp:simplePos x="0" y="0"/>
            <wp:positionH relativeFrom="column">
              <wp:posOffset>4540250</wp:posOffset>
            </wp:positionH>
            <wp:positionV relativeFrom="page">
              <wp:posOffset>241300</wp:posOffset>
            </wp:positionV>
            <wp:extent cx="1600200" cy="666750"/>
            <wp:effectExtent l="0" t="0" r="0" b="0"/>
            <wp:wrapSquare wrapText="bothSides"/>
            <wp:docPr id="328232488"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32488" name="Picture 3"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0200" cy="666750"/>
                    </a:xfrm>
                    <a:prstGeom prst="rect">
                      <a:avLst/>
                    </a:prstGeom>
                  </pic:spPr>
                </pic:pic>
              </a:graphicData>
            </a:graphic>
            <wp14:sizeRelH relativeFrom="margin">
              <wp14:pctWidth>0</wp14:pctWidth>
            </wp14:sizeRelH>
            <wp14:sizeRelV relativeFrom="margin">
              <wp14:pctHeight>0</wp14:pctHeight>
            </wp14:sizeRelV>
          </wp:anchor>
        </w:drawing>
      </w:r>
    </w:p>
    <w:p w14:paraId="168B5567" w14:textId="77777777" w:rsidR="004D19E9" w:rsidRPr="00FE367A" w:rsidRDefault="004D19E9" w:rsidP="00F10C16">
      <w:pPr>
        <w:jc w:val="both"/>
        <w:rPr>
          <w:rFonts w:ascii="Times New Roman" w:hAnsi="Times New Roman" w:cs="Times New Roman"/>
          <w:sz w:val="24"/>
          <w:szCs w:val="24"/>
        </w:rPr>
      </w:pPr>
    </w:p>
    <w:p w14:paraId="1EDC2B62" w14:textId="77777777" w:rsidR="004D19E9" w:rsidRPr="00FE367A" w:rsidRDefault="004D19E9" w:rsidP="00F10C16">
      <w:pPr>
        <w:jc w:val="both"/>
        <w:rPr>
          <w:rFonts w:ascii="Times New Roman" w:hAnsi="Times New Roman" w:cs="Times New Roman"/>
          <w:sz w:val="24"/>
          <w:szCs w:val="24"/>
        </w:rPr>
      </w:pPr>
    </w:p>
    <w:p w14:paraId="66C17F5A" w14:textId="101110D3" w:rsidR="004D19E9" w:rsidRPr="00FE367A" w:rsidRDefault="004D19E9" w:rsidP="00F10C16">
      <w:pPr>
        <w:tabs>
          <w:tab w:val="center" w:pos="1760"/>
        </w:tabs>
        <w:jc w:val="center"/>
        <w:rPr>
          <w:rFonts w:ascii="Times New Roman" w:hAnsi="Times New Roman" w:cs="Times New Roman"/>
          <w:b/>
          <w:bCs/>
          <w:color w:val="222222"/>
          <w:sz w:val="24"/>
          <w:szCs w:val="24"/>
          <w:shd w:val="clear" w:color="auto" w:fill="FFFFFF"/>
          <w:lang w:val="hr-HR"/>
        </w:rPr>
      </w:pPr>
      <w:r w:rsidRPr="00FE367A">
        <w:rPr>
          <w:rFonts w:ascii="Times New Roman" w:hAnsi="Times New Roman" w:cs="Times New Roman"/>
          <w:b/>
          <w:bCs/>
          <w:color w:val="222222"/>
          <w:sz w:val="24"/>
          <w:szCs w:val="24"/>
          <w:shd w:val="clear" w:color="auto" w:fill="FFFFFF"/>
          <w:lang w:val="hr-HR"/>
        </w:rPr>
        <w:t>P</w:t>
      </w:r>
      <w:r w:rsidRPr="00FE367A">
        <w:rPr>
          <w:rFonts w:ascii="Times New Roman" w:hAnsi="Times New Roman" w:cs="Times New Roman"/>
          <w:b/>
          <w:bCs/>
          <w:color w:val="222222"/>
          <w:sz w:val="24"/>
          <w:szCs w:val="24"/>
          <w:shd w:val="clear" w:color="auto" w:fill="FFFFFF"/>
          <w:lang w:val="hr-HR"/>
        </w:rPr>
        <w:t>rojekt nedužnosti u Hrvatskoj</w:t>
      </w:r>
    </w:p>
    <w:p w14:paraId="283F98C8" w14:textId="615B2018" w:rsidR="004D19E9" w:rsidRPr="00FE367A" w:rsidRDefault="004D19E9" w:rsidP="00F10C16">
      <w:pPr>
        <w:jc w:val="center"/>
        <w:rPr>
          <w:rFonts w:ascii="Times New Roman" w:hAnsi="Times New Roman" w:cs="Times New Roman"/>
          <w:b/>
          <w:bCs/>
          <w:color w:val="222222"/>
          <w:sz w:val="24"/>
          <w:szCs w:val="24"/>
          <w:shd w:val="clear" w:color="auto" w:fill="FFFFFF"/>
          <w:lang w:val="hr-HR"/>
        </w:rPr>
      </w:pPr>
      <w:r w:rsidRPr="00FE367A">
        <w:rPr>
          <w:rFonts w:ascii="Times New Roman" w:hAnsi="Times New Roman" w:cs="Times New Roman"/>
          <w:b/>
          <w:bCs/>
          <w:color w:val="222222"/>
          <w:sz w:val="24"/>
          <w:szCs w:val="24"/>
          <w:shd w:val="clear" w:color="auto" w:fill="FFFFFF"/>
          <w:lang w:val="hr-HR"/>
        </w:rPr>
        <w:t xml:space="preserve">Istraživačka radionica br. 4 </w:t>
      </w:r>
      <w:r w:rsidRPr="00FE367A">
        <w:rPr>
          <w:rFonts w:ascii="Times New Roman" w:hAnsi="Times New Roman" w:cs="Times New Roman"/>
          <w:b/>
          <w:bCs/>
          <w:color w:val="222222"/>
          <w:sz w:val="24"/>
          <w:szCs w:val="24"/>
          <w:shd w:val="clear" w:color="auto" w:fill="FFFFFF"/>
          <w:lang w:val="hr-HR"/>
        </w:rPr>
        <w:t>Zagreb</w:t>
      </w:r>
    </w:p>
    <w:p w14:paraId="7D6F4D5A" w14:textId="77777777" w:rsidR="004D19E9" w:rsidRPr="00FE367A" w:rsidRDefault="004D19E9" w:rsidP="00F10C16">
      <w:pPr>
        <w:jc w:val="both"/>
        <w:rPr>
          <w:rFonts w:ascii="Times New Roman" w:hAnsi="Times New Roman" w:cs="Times New Roman"/>
          <w:b/>
          <w:bCs/>
          <w:color w:val="212121"/>
          <w:sz w:val="24"/>
          <w:szCs w:val="24"/>
        </w:rPr>
      </w:pPr>
    </w:p>
    <w:p w14:paraId="7A00A96D" w14:textId="645B27D8" w:rsidR="004D19E9" w:rsidRPr="00FE367A" w:rsidRDefault="004D19E9" w:rsidP="00F10C16">
      <w:pPr>
        <w:jc w:val="both"/>
        <w:rPr>
          <w:rFonts w:ascii="Times New Roman" w:hAnsi="Times New Roman" w:cs="Times New Roman"/>
          <w:b/>
          <w:bCs/>
          <w:sz w:val="24"/>
          <w:szCs w:val="24"/>
        </w:rPr>
      </w:pPr>
      <w:r w:rsidRPr="00FE367A">
        <w:rPr>
          <w:rFonts w:ascii="Times New Roman" w:hAnsi="Times New Roman" w:cs="Times New Roman"/>
          <w:b/>
          <w:bCs/>
          <w:sz w:val="24"/>
          <w:szCs w:val="24"/>
        </w:rPr>
        <w:t>IZVJEŠTAJ O RADIONICI</w:t>
      </w:r>
    </w:p>
    <w:p w14:paraId="2F420AA2" w14:textId="23E9E513" w:rsidR="004D19E9" w:rsidRPr="00FE367A" w:rsidRDefault="004D19E9" w:rsidP="00F10C16">
      <w:pPr>
        <w:jc w:val="both"/>
        <w:rPr>
          <w:rFonts w:ascii="Times New Roman" w:hAnsi="Times New Roman" w:cs="Times New Roman"/>
          <w:sz w:val="24"/>
          <w:szCs w:val="24"/>
        </w:rPr>
      </w:pPr>
      <w:r w:rsidRPr="00FE367A">
        <w:rPr>
          <w:rFonts w:ascii="Times New Roman" w:hAnsi="Times New Roman" w:cs="Times New Roman"/>
          <w:sz w:val="24"/>
          <w:szCs w:val="24"/>
        </w:rPr>
        <w:t xml:space="preserve">Dana </w:t>
      </w:r>
      <w:r w:rsidRPr="00FE367A">
        <w:rPr>
          <w:rFonts w:ascii="Times New Roman" w:hAnsi="Times New Roman" w:cs="Times New Roman"/>
          <w:b/>
          <w:bCs/>
          <w:sz w:val="24"/>
          <w:szCs w:val="24"/>
        </w:rPr>
        <w:t>17.11.2023.,</w:t>
      </w:r>
      <w:r w:rsidRPr="00FE367A">
        <w:rPr>
          <w:rFonts w:ascii="Times New Roman" w:hAnsi="Times New Roman" w:cs="Times New Roman"/>
          <w:b/>
          <w:bCs/>
          <w:sz w:val="24"/>
          <w:szCs w:val="24"/>
          <w:lang w:val="hr-HR"/>
        </w:rPr>
        <w:t xml:space="preserve"> od 12.00 do 18.00 sati,</w:t>
      </w:r>
      <w:r w:rsidRPr="00FE367A">
        <w:rPr>
          <w:rFonts w:ascii="Times New Roman" w:hAnsi="Times New Roman" w:cs="Times New Roman"/>
          <w:sz w:val="24"/>
          <w:szCs w:val="24"/>
        </w:rPr>
        <w:t xml:space="preserve"> u okviru Projekta nedužnosti Hrvatska, održana je značajna radionica pod nazivom </w:t>
      </w:r>
      <w:r w:rsidRPr="00FE367A">
        <w:rPr>
          <w:rFonts w:ascii="Times New Roman" w:hAnsi="Times New Roman" w:cs="Times New Roman"/>
          <w:b/>
          <w:bCs/>
          <w:i/>
          <w:iCs/>
          <w:sz w:val="24"/>
          <w:szCs w:val="24"/>
        </w:rPr>
        <w:t>"Inovacije i Pravne Izazove u Dokazivanju Nedužnosti - Teorijska i Praktična Razmatranja"</w:t>
      </w:r>
      <w:r w:rsidRPr="00FE367A">
        <w:rPr>
          <w:rFonts w:ascii="Times New Roman" w:hAnsi="Times New Roman" w:cs="Times New Roman"/>
          <w:sz w:val="24"/>
          <w:szCs w:val="24"/>
        </w:rPr>
        <w:t>. Ovaj događaj okupio je stručnjake s područja kaznenopravnih istraživanja te iskusne sudionike u borbi za pravdu.</w:t>
      </w:r>
    </w:p>
    <w:p w14:paraId="4A190F12" w14:textId="7378AE1F" w:rsidR="004D19E9" w:rsidRPr="00FE367A" w:rsidRDefault="004D19E9" w:rsidP="00F10C16">
      <w:pPr>
        <w:jc w:val="both"/>
        <w:rPr>
          <w:rFonts w:ascii="Times New Roman" w:hAnsi="Times New Roman" w:cs="Times New Roman"/>
          <w:sz w:val="24"/>
          <w:szCs w:val="24"/>
        </w:rPr>
      </w:pPr>
      <w:r w:rsidRPr="00FE367A">
        <w:rPr>
          <w:rFonts w:ascii="Times New Roman" w:hAnsi="Times New Roman" w:cs="Times New Roman"/>
          <w:sz w:val="24"/>
          <w:szCs w:val="24"/>
        </w:rPr>
        <w:t>Sve je započelo s ručkom koji je poslužen prije formalnog početka radionice. U uvodnom dijelu,</w:t>
      </w:r>
      <w:r w:rsidRPr="00FE367A">
        <w:rPr>
          <w:rFonts w:ascii="Times New Roman" w:hAnsi="Times New Roman" w:cs="Times New Roman"/>
          <w:sz w:val="24"/>
          <w:szCs w:val="24"/>
        </w:rPr>
        <w:t xml:space="preserve"> </w:t>
      </w:r>
      <w:r w:rsidRPr="00FE367A">
        <w:rPr>
          <w:rFonts w:ascii="Times New Roman" w:hAnsi="Times New Roman" w:cs="Times New Roman"/>
          <w:sz w:val="24"/>
          <w:szCs w:val="24"/>
        </w:rPr>
        <w:t>umjesto profesora Cvitanovića pozdravnu riječ održao je Andrej Božinovski, asistent na projektu</w:t>
      </w:r>
      <w:r w:rsidRPr="00FE367A">
        <w:rPr>
          <w:rFonts w:ascii="Times New Roman" w:hAnsi="Times New Roman" w:cs="Times New Roman"/>
          <w:sz w:val="24"/>
          <w:szCs w:val="24"/>
        </w:rPr>
        <w:t>,</w:t>
      </w:r>
      <w:r w:rsidRPr="00FE367A">
        <w:rPr>
          <w:rFonts w:ascii="Times New Roman" w:hAnsi="Times New Roman" w:cs="Times New Roman"/>
          <w:sz w:val="24"/>
          <w:szCs w:val="24"/>
        </w:rPr>
        <w:t xml:space="preserve"> srdačno je pozdravio prisutne, predstavio ciljeve radionice te započeo program.</w:t>
      </w:r>
    </w:p>
    <w:p w14:paraId="1E31D370" w14:textId="2059774B" w:rsidR="004D19E9" w:rsidRPr="00FE367A" w:rsidRDefault="004D19E9" w:rsidP="00F10C16">
      <w:pPr>
        <w:jc w:val="both"/>
        <w:rPr>
          <w:rFonts w:ascii="Times New Roman" w:hAnsi="Times New Roman" w:cs="Times New Roman"/>
          <w:sz w:val="24"/>
          <w:szCs w:val="24"/>
        </w:rPr>
      </w:pPr>
      <w:r w:rsidRPr="00FE367A">
        <w:rPr>
          <w:rFonts w:ascii="Times New Roman" w:hAnsi="Times New Roman" w:cs="Times New Roman"/>
          <w:sz w:val="24"/>
          <w:szCs w:val="24"/>
        </w:rPr>
        <w:t>Niz izlaganja o kaznenopravnim razmatranjima moderirala je Izv. prof. dr. sc. Sunčana Roksandić. Slijedili su izlaganja Izv. prof. dr. sc. Marina Bonačića na temu "Mehanizmi sprečavanja pogrešnih osuda u prekršajnom postupku", Izv. prof. dr. sc. Aleksandra Maršavelskog o "Materijalnopravnim aspektima pogrešno osuđenih osoba", te Izv. prof. dr. sc. Zorana Burića o "Medijskom izvještavanju o kaznenom postupku i pravima okrivljenika".</w:t>
      </w:r>
    </w:p>
    <w:p w14:paraId="41BD60EB" w14:textId="664D9A39" w:rsidR="004D19E9" w:rsidRPr="00FE367A" w:rsidRDefault="004D19E9" w:rsidP="00F10C16">
      <w:pPr>
        <w:jc w:val="both"/>
        <w:rPr>
          <w:rFonts w:ascii="Times New Roman" w:hAnsi="Times New Roman" w:cs="Times New Roman"/>
          <w:sz w:val="24"/>
          <w:szCs w:val="24"/>
        </w:rPr>
      </w:pPr>
      <w:r w:rsidRPr="00FE367A">
        <w:rPr>
          <w:rFonts w:ascii="Times New Roman" w:hAnsi="Times New Roman" w:cs="Times New Roman"/>
          <w:sz w:val="24"/>
          <w:szCs w:val="24"/>
        </w:rPr>
        <w:t>Uslijedile su usporedna međunarodna i europska iskustva s sudjelovanjem uglednih gostiju: Prof. Mark Godsey s University of Cincinnati College of Law, direktor Rosenthal Institute for Justice/Ohio Innocence Project; Ms. Debrah Loevy i Ms. Bhavana Penmetsa iz The Exoneration Project Chicago, s temom "Following the Trails: Identifying Strong Innocence Cases"; Mr. Steven Becker, odvjetnik, koji je govorio o "Korištenju i skladištenju DNK materijala u kaznenom postupku"; te predstavnici European Exoneration Registry Project (EUREX)</w:t>
      </w:r>
      <w:r w:rsidRPr="00FE367A">
        <w:rPr>
          <w:rFonts w:ascii="Times New Roman" w:hAnsi="Times New Roman" w:cs="Times New Roman"/>
          <w:sz w:val="24"/>
          <w:szCs w:val="24"/>
        </w:rPr>
        <w:t xml:space="preserve">, </w:t>
      </w:r>
      <w:r w:rsidRPr="00FE367A">
        <w:rPr>
          <w:rFonts w:ascii="Times New Roman" w:hAnsi="Times New Roman" w:cs="Times New Roman"/>
          <w:sz w:val="24"/>
          <w:szCs w:val="24"/>
        </w:rPr>
        <w:t>koji su poslali video poruku kako bi predstavili svoj projekt na našoj radionici</w:t>
      </w:r>
      <w:r w:rsidRPr="00FE367A">
        <w:rPr>
          <w:rFonts w:ascii="Times New Roman" w:hAnsi="Times New Roman" w:cs="Times New Roman"/>
          <w:sz w:val="24"/>
          <w:szCs w:val="24"/>
        </w:rPr>
        <w:t>.</w:t>
      </w:r>
    </w:p>
    <w:p w14:paraId="2CC6A919" w14:textId="7B7252A3" w:rsidR="004D19E9" w:rsidRPr="00FE367A" w:rsidRDefault="004D19E9" w:rsidP="00F10C16">
      <w:pPr>
        <w:jc w:val="both"/>
        <w:rPr>
          <w:rFonts w:ascii="Times New Roman" w:hAnsi="Times New Roman" w:cs="Times New Roman"/>
          <w:sz w:val="24"/>
          <w:szCs w:val="24"/>
        </w:rPr>
      </w:pPr>
      <w:r w:rsidRPr="00FE367A">
        <w:rPr>
          <w:rFonts w:ascii="Times New Roman" w:hAnsi="Times New Roman" w:cs="Times New Roman"/>
          <w:sz w:val="24"/>
          <w:szCs w:val="24"/>
        </w:rPr>
        <w:t>Nakon kraće stanke za kavu, sudionici su se pridružili okruglom stolu na temu "Praktične implikacije". Moderatori, Izv. prof. dr. sc. Marin Bonačić i Andrej Božinovski mag. iur., vodili su razgovor s Adelom Makar, voditeljicom službe bioloških i kontaktnih vještačenja</w:t>
      </w:r>
      <w:r w:rsidRPr="00FE367A">
        <w:rPr>
          <w:rFonts w:ascii="Times New Roman" w:hAnsi="Times New Roman" w:cs="Times New Roman"/>
          <w:sz w:val="24"/>
          <w:szCs w:val="24"/>
        </w:rPr>
        <w:t xml:space="preserve"> </w:t>
      </w:r>
      <w:r w:rsidRPr="00FE367A">
        <w:rPr>
          <w:rFonts w:ascii="Times New Roman" w:hAnsi="Times New Roman" w:cs="Times New Roman"/>
          <w:sz w:val="24"/>
          <w:szCs w:val="24"/>
        </w:rPr>
        <w:t>iz Centra za forenzička vještačenja i ispitivanja Ivan Vučetić iz Zagreba, Karolinom Dragičević, zamjenicom županijskog državnog odvjetnika u Županijskom državnom odvjetništvu u Zagrebu, te sutkinjama Zdravkom Jagić i Kornelijom Ivanučić.</w:t>
      </w:r>
    </w:p>
    <w:p w14:paraId="5C51FF1E" w14:textId="77777777" w:rsidR="004D19E9" w:rsidRPr="00FE367A" w:rsidRDefault="004D19E9" w:rsidP="00F10C16">
      <w:pPr>
        <w:jc w:val="both"/>
        <w:rPr>
          <w:rFonts w:ascii="Times New Roman" w:hAnsi="Times New Roman" w:cs="Times New Roman"/>
          <w:sz w:val="24"/>
          <w:szCs w:val="24"/>
        </w:rPr>
      </w:pPr>
    </w:p>
    <w:p w14:paraId="50B51656" w14:textId="198FBEB4" w:rsidR="004D19E9" w:rsidRPr="00FE367A" w:rsidRDefault="004D19E9" w:rsidP="00F10C16">
      <w:pPr>
        <w:jc w:val="both"/>
        <w:rPr>
          <w:rFonts w:ascii="Times New Roman" w:hAnsi="Times New Roman" w:cs="Times New Roman"/>
          <w:sz w:val="24"/>
          <w:szCs w:val="24"/>
          <w:lang w:val="hr-HR"/>
        </w:rPr>
      </w:pPr>
      <w:r w:rsidRPr="00FE367A">
        <w:rPr>
          <w:rFonts w:ascii="Times New Roman" w:hAnsi="Times New Roman" w:cs="Times New Roman"/>
          <w:sz w:val="24"/>
          <w:szCs w:val="24"/>
        </w:rPr>
        <w:t xml:space="preserve">Interaktivnu radionicu o "Pogrešno osuđenim osobama – perspektiva državnog odvjetništva" vodio je G. Ameet Kabrawala, državni odvjetnik i rezidentni pravni savjetnik Veleposlanstva </w:t>
      </w:r>
      <w:r w:rsidRPr="00FE367A">
        <w:rPr>
          <w:rFonts w:ascii="Times New Roman" w:hAnsi="Times New Roman" w:cs="Times New Roman"/>
          <w:sz w:val="24"/>
          <w:szCs w:val="24"/>
        </w:rPr>
        <w:lastRenderedPageBreak/>
        <w:t>Sjedinjenih Američkih Država u Hrvatskoj.</w:t>
      </w:r>
      <w:r w:rsidR="00F10C16" w:rsidRPr="00FE367A">
        <w:rPr>
          <w:rFonts w:ascii="Times New Roman" w:hAnsi="Times New Roman" w:cs="Times New Roman"/>
          <w:sz w:val="24"/>
          <w:szCs w:val="24"/>
          <w:lang w:val="hr-HR"/>
        </w:rPr>
        <w:t xml:space="preserve"> </w:t>
      </w:r>
      <w:r w:rsidR="00F10C16" w:rsidRPr="00FE367A">
        <w:rPr>
          <w:rFonts w:ascii="Times New Roman" w:hAnsi="Times New Roman" w:cs="Times New Roman"/>
          <w:sz w:val="24"/>
          <w:szCs w:val="24"/>
          <w:lang w:val="hr-HR"/>
        </w:rPr>
        <w:t xml:space="preserve">G. </w:t>
      </w:r>
      <w:proofErr w:type="spellStart"/>
      <w:r w:rsidR="00F10C16" w:rsidRPr="00FE367A">
        <w:rPr>
          <w:rFonts w:ascii="Times New Roman" w:hAnsi="Times New Roman" w:cs="Times New Roman"/>
          <w:sz w:val="24"/>
          <w:szCs w:val="24"/>
          <w:lang w:val="hr-HR"/>
        </w:rPr>
        <w:t>K</w:t>
      </w:r>
      <w:r w:rsidR="00F10C16" w:rsidRPr="00FE367A">
        <w:rPr>
          <w:rFonts w:ascii="Times New Roman" w:hAnsi="Times New Roman" w:cs="Times New Roman"/>
          <w:sz w:val="24"/>
          <w:szCs w:val="24"/>
          <w:lang w:val="hr-HR"/>
        </w:rPr>
        <w:t>abrawala</w:t>
      </w:r>
      <w:proofErr w:type="spellEnd"/>
      <w:r w:rsidR="00F10C16" w:rsidRPr="00FE367A">
        <w:rPr>
          <w:rFonts w:ascii="Times New Roman" w:hAnsi="Times New Roman" w:cs="Times New Roman"/>
          <w:sz w:val="24"/>
          <w:szCs w:val="24"/>
          <w:lang w:val="hr-HR"/>
        </w:rPr>
        <w:t xml:space="preserve"> je kroz interaktivni pristup pitanja i odgovora angažirao publiku o uzrocima koji dovode do pogrešnih osuda. Istaknuo je važnost DNK materijala i dokaza, kao i potrebu dodatne edukacije sudaca i državnih odvjetnika.</w:t>
      </w:r>
    </w:p>
    <w:p w14:paraId="40709474" w14:textId="77777777" w:rsidR="004D19E9" w:rsidRPr="00FE367A" w:rsidRDefault="004D19E9" w:rsidP="00F10C16">
      <w:pPr>
        <w:jc w:val="both"/>
        <w:rPr>
          <w:rFonts w:ascii="Times New Roman" w:hAnsi="Times New Roman" w:cs="Times New Roman"/>
          <w:sz w:val="24"/>
          <w:szCs w:val="24"/>
        </w:rPr>
      </w:pPr>
      <w:r w:rsidRPr="00FE367A">
        <w:rPr>
          <w:rFonts w:ascii="Times New Roman" w:hAnsi="Times New Roman" w:cs="Times New Roman"/>
          <w:sz w:val="24"/>
          <w:szCs w:val="24"/>
        </w:rPr>
        <w:t>U posljednjem dijelu, predstavljena su nova istraživanja od strane sudionika projekta Hrvatske zaklade za znanost: Andrej Božinovski mag. iur. govorio je o "Obnovi kaznenog postupka pred sudovima u RH - prikaz terenskog istraživanja", Darija Željko mag. iur. predstavila je "Ocjenjivanje učinkovitosti žalbenog postupka u kaznenim predmetima u Republici Hrvatskoj kroz prizmu Europskog suda za ljudska prava", dok je Nikša Vojvoda mag. iur. govorio o "Obnovi prekršajnog postupka".</w:t>
      </w:r>
    </w:p>
    <w:p w14:paraId="148986FF" w14:textId="77777777" w:rsidR="004D19E9" w:rsidRPr="00FE367A" w:rsidRDefault="004D19E9" w:rsidP="00F10C16">
      <w:pPr>
        <w:jc w:val="both"/>
        <w:rPr>
          <w:rFonts w:ascii="Times New Roman" w:hAnsi="Times New Roman" w:cs="Times New Roman"/>
          <w:sz w:val="24"/>
          <w:szCs w:val="24"/>
        </w:rPr>
      </w:pPr>
      <w:r w:rsidRPr="00FE367A">
        <w:rPr>
          <w:rFonts w:ascii="Times New Roman" w:hAnsi="Times New Roman" w:cs="Times New Roman"/>
          <w:sz w:val="24"/>
          <w:szCs w:val="24"/>
        </w:rPr>
        <w:t>Završna rasprava i zaključak radionice održani su pod vodstvom Izv. prof. dr. sc. Sunčane Roksandić i Andreja Božinovskog mag. iur.</w:t>
      </w:r>
    </w:p>
    <w:p w14:paraId="0E7AA9F7" w14:textId="3A93C7B2" w:rsidR="00D06BBE" w:rsidRPr="00FE367A" w:rsidRDefault="004D19E9" w:rsidP="00F10C16">
      <w:pPr>
        <w:jc w:val="both"/>
        <w:rPr>
          <w:rFonts w:ascii="Times New Roman" w:hAnsi="Times New Roman" w:cs="Times New Roman"/>
          <w:sz w:val="24"/>
          <w:szCs w:val="24"/>
        </w:rPr>
      </w:pPr>
      <w:r w:rsidRPr="00FE367A">
        <w:rPr>
          <w:rFonts w:ascii="Times New Roman" w:hAnsi="Times New Roman" w:cs="Times New Roman"/>
          <w:sz w:val="24"/>
          <w:szCs w:val="24"/>
        </w:rPr>
        <w:t xml:space="preserve">Radionica je pridonijela razmjeni važnih informacija, iskustava i stručnih spoznaja u kontekstu borbe za pravdu i dokazivanja nedužnosti. </w:t>
      </w:r>
    </w:p>
    <w:p w14:paraId="68F2E0C8" w14:textId="77777777" w:rsidR="00F10C16" w:rsidRPr="00FE367A" w:rsidRDefault="00F10C16" w:rsidP="00F10C16">
      <w:pPr>
        <w:jc w:val="both"/>
        <w:rPr>
          <w:rFonts w:ascii="Times New Roman" w:hAnsi="Times New Roman" w:cs="Times New Roman"/>
          <w:sz w:val="24"/>
          <w:szCs w:val="24"/>
          <w:lang w:val="en-US"/>
        </w:rPr>
      </w:pPr>
    </w:p>
    <w:p w14:paraId="2D4A8886" w14:textId="77777777" w:rsidR="00F10C16" w:rsidRPr="00FE367A" w:rsidRDefault="00F10C16" w:rsidP="00F10C16">
      <w:pPr>
        <w:jc w:val="both"/>
        <w:rPr>
          <w:rFonts w:ascii="Times New Roman" w:hAnsi="Times New Roman" w:cs="Times New Roman"/>
          <w:sz w:val="24"/>
          <w:szCs w:val="24"/>
          <w:lang w:val="en-US"/>
        </w:rPr>
      </w:pPr>
    </w:p>
    <w:p w14:paraId="4DBD7E4D" w14:textId="250A9E72" w:rsidR="00F10C16" w:rsidRPr="00FE367A" w:rsidRDefault="00F10C16" w:rsidP="00F10C16">
      <w:pPr>
        <w:jc w:val="center"/>
        <w:rPr>
          <w:rFonts w:ascii="Times New Roman" w:hAnsi="Times New Roman" w:cs="Times New Roman"/>
          <w:b/>
          <w:bCs/>
          <w:sz w:val="24"/>
          <w:szCs w:val="24"/>
          <w:lang w:val="en-US"/>
        </w:rPr>
      </w:pPr>
      <w:r w:rsidRPr="00FE367A">
        <w:rPr>
          <w:rFonts w:ascii="Times New Roman" w:hAnsi="Times New Roman" w:cs="Times New Roman"/>
          <w:b/>
          <w:bCs/>
          <w:sz w:val="24"/>
          <w:szCs w:val="24"/>
          <w:lang w:val="en-US"/>
        </w:rPr>
        <w:t>ZAKLJUČCI I PREPORUKE</w:t>
      </w:r>
    </w:p>
    <w:p w14:paraId="79A32743" w14:textId="77777777" w:rsidR="00F10C16" w:rsidRPr="00FE367A" w:rsidRDefault="00F10C16" w:rsidP="00F10C16">
      <w:pPr>
        <w:jc w:val="both"/>
        <w:rPr>
          <w:rFonts w:ascii="Times New Roman" w:hAnsi="Times New Roman" w:cs="Times New Roman"/>
          <w:sz w:val="24"/>
          <w:szCs w:val="24"/>
          <w:lang w:val="en-US"/>
        </w:rPr>
      </w:pPr>
    </w:p>
    <w:p w14:paraId="032626A3" w14:textId="08B6EB5E"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1. </w:t>
      </w:r>
      <w:proofErr w:type="spellStart"/>
      <w:r w:rsidRPr="00FE367A">
        <w:rPr>
          <w:rFonts w:ascii="Times New Roman" w:hAnsi="Times New Roman" w:cs="Times New Roman"/>
          <w:sz w:val="24"/>
          <w:szCs w:val="24"/>
          <w:lang w:val="en-US"/>
        </w:rPr>
        <w:t>Kaznenopravna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Razmatranja</w:t>
      </w:r>
      <w:proofErr w:type="spellEnd"/>
      <w:r w:rsidRPr="00FE367A">
        <w:rPr>
          <w:rFonts w:ascii="Times New Roman" w:hAnsi="Times New Roman" w:cs="Times New Roman"/>
          <w:sz w:val="24"/>
          <w:szCs w:val="24"/>
          <w:lang w:val="en-US"/>
        </w:rPr>
        <w:t>:</w:t>
      </w:r>
    </w:p>
    <w:p w14:paraId="69A4E0E7" w14:textId="2457E4DF"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Zaključak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naknadu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štete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zbog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neopravdane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osude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predstavlja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ključnu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komponentu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pravne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zaštite</w:t>
      </w:r>
      <w:proofErr w:type="spellEnd"/>
      <w:r w:rsidRPr="00FE367A">
        <w:rPr>
          <w:rFonts w:ascii="Times New Roman" w:hAnsi="Times New Roman" w:cs="Times New Roman"/>
          <w:sz w:val="24"/>
          <w:szCs w:val="24"/>
          <w:lang w:val="en-US"/>
        </w:rPr>
        <w:t>.</w:t>
      </w:r>
    </w:p>
    <w:p w14:paraId="7554E5C5" w14:textId="0DA531E3"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Proučiti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mogućnosti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reforme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sustava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nepravilnih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sredstava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kako</w:t>
      </w:r>
      <w:proofErr w:type="spellEnd"/>
      <w:r w:rsidRPr="00FE367A">
        <w:rPr>
          <w:rFonts w:ascii="Times New Roman" w:hAnsi="Times New Roman" w:cs="Times New Roman"/>
          <w:sz w:val="24"/>
          <w:szCs w:val="24"/>
          <w:lang w:val="en-US"/>
        </w:rPr>
        <w:t xml:space="preserve"> bi se </w:t>
      </w:r>
      <w:proofErr w:type="spellStart"/>
      <w:r w:rsidRPr="00FE367A">
        <w:rPr>
          <w:rFonts w:ascii="Times New Roman" w:hAnsi="Times New Roman" w:cs="Times New Roman"/>
          <w:sz w:val="24"/>
          <w:szCs w:val="24"/>
          <w:lang w:val="en-US"/>
        </w:rPr>
        <w:t>omogućila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veća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sloboda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osobama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koje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tvrde</w:t>
      </w:r>
      <w:proofErr w:type="spellEnd"/>
      <w:r w:rsidRPr="00FE367A">
        <w:rPr>
          <w:rFonts w:ascii="Times New Roman" w:hAnsi="Times New Roman" w:cs="Times New Roman"/>
          <w:sz w:val="24"/>
          <w:szCs w:val="24"/>
          <w:lang w:val="en-US"/>
        </w:rPr>
        <w:t xml:space="preserve"> da </w:t>
      </w:r>
      <w:proofErr w:type="spellStart"/>
      <w:r w:rsidRPr="00FE367A">
        <w:rPr>
          <w:rFonts w:ascii="Times New Roman" w:hAnsi="Times New Roman" w:cs="Times New Roman"/>
          <w:sz w:val="24"/>
          <w:szCs w:val="24"/>
          <w:lang w:val="en-US"/>
        </w:rPr>
        <w:t>su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pogrešno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osuđene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uz</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praćenje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pozitivnih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praksi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Belgije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Francuske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Nizozemske</w:t>
      </w:r>
      <w:proofErr w:type="spellEnd"/>
      <w:r w:rsidRPr="00FE367A">
        <w:rPr>
          <w:rFonts w:ascii="Times New Roman" w:hAnsi="Times New Roman" w:cs="Times New Roman"/>
          <w:sz w:val="24"/>
          <w:szCs w:val="24"/>
          <w:lang w:val="en-US"/>
        </w:rPr>
        <w:t>.</w:t>
      </w:r>
    </w:p>
    <w:p w14:paraId="54FF9DF7" w14:textId="77777777" w:rsidR="00F10C16" w:rsidRPr="00FE367A" w:rsidRDefault="00F10C16" w:rsidP="00F10C16">
      <w:pPr>
        <w:jc w:val="both"/>
        <w:rPr>
          <w:rFonts w:ascii="Times New Roman" w:hAnsi="Times New Roman" w:cs="Times New Roman"/>
          <w:sz w:val="24"/>
          <w:szCs w:val="24"/>
          <w:lang w:val="en-US"/>
        </w:rPr>
      </w:pPr>
    </w:p>
    <w:p w14:paraId="6D5C000B" w14:textId="28AB15E5"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2. </w:t>
      </w:r>
      <w:proofErr w:type="spellStart"/>
      <w:r w:rsidRPr="00FE367A">
        <w:rPr>
          <w:rFonts w:ascii="Times New Roman" w:hAnsi="Times New Roman" w:cs="Times New Roman"/>
          <w:sz w:val="24"/>
          <w:szCs w:val="24"/>
          <w:lang w:val="en-US"/>
        </w:rPr>
        <w:t>Mehanizmi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Sprečavanja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Pogrešnih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Osuda</w:t>
      </w:r>
      <w:proofErr w:type="spellEnd"/>
      <w:r w:rsidRPr="00FE367A">
        <w:rPr>
          <w:rFonts w:ascii="Times New Roman" w:hAnsi="Times New Roman" w:cs="Times New Roman"/>
          <w:sz w:val="24"/>
          <w:szCs w:val="24"/>
          <w:lang w:val="en-US"/>
        </w:rPr>
        <w:t xml:space="preserve"> u </w:t>
      </w:r>
      <w:proofErr w:type="spellStart"/>
      <w:r w:rsidRPr="00FE367A">
        <w:rPr>
          <w:rFonts w:ascii="Times New Roman" w:hAnsi="Times New Roman" w:cs="Times New Roman"/>
          <w:sz w:val="24"/>
          <w:szCs w:val="24"/>
          <w:lang w:val="en-US"/>
        </w:rPr>
        <w:t>Prekršajnom</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Postupku</w:t>
      </w:r>
      <w:proofErr w:type="spellEnd"/>
      <w:r w:rsidRPr="00FE367A">
        <w:rPr>
          <w:rFonts w:ascii="Times New Roman" w:hAnsi="Times New Roman" w:cs="Times New Roman"/>
          <w:sz w:val="24"/>
          <w:szCs w:val="24"/>
          <w:lang w:val="en-US"/>
        </w:rPr>
        <w:t>:</w:t>
      </w:r>
    </w:p>
    <w:p w14:paraId="7D7A94BD" w14:textId="60E33D8C"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Zaključak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Važnost</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uvođenja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mehanizama</w:t>
      </w:r>
      <w:proofErr w:type="spellEnd"/>
      <w:r w:rsidRPr="00FE367A">
        <w:rPr>
          <w:rFonts w:ascii="Times New Roman" w:hAnsi="Times New Roman" w:cs="Times New Roman"/>
          <w:sz w:val="24"/>
          <w:szCs w:val="24"/>
          <w:lang w:val="en-US"/>
        </w:rPr>
        <w:t xml:space="preserve"> koji </w:t>
      </w:r>
      <w:proofErr w:type="spellStart"/>
      <w:r w:rsidRPr="00FE367A">
        <w:rPr>
          <w:rFonts w:ascii="Times New Roman" w:hAnsi="Times New Roman" w:cs="Times New Roman"/>
          <w:sz w:val="24"/>
          <w:szCs w:val="24"/>
          <w:lang w:val="en-US"/>
        </w:rPr>
        <w:t>sprječavaju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pogrešne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osude</w:t>
      </w:r>
      <w:proofErr w:type="spellEnd"/>
      <w:r w:rsidRPr="00FE367A">
        <w:rPr>
          <w:rFonts w:ascii="Times New Roman" w:hAnsi="Times New Roman" w:cs="Times New Roman"/>
          <w:sz w:val="24"/>
          <w:szCs w:val="24"/>
          <w:lang w:val="en-US"/>
        </w:rPr>
        <w:t xml:space="preserve"> u </w:t>
      </w:r>
      <w:proofErr w:type="spellStart"/>
      <w:r w:rsidRPr="00FE367A">
        <w:rPr>
          <w:rFonts w:ascii="Times New Roman" w:hAnsi="Times New Roman" w:cs="Times New Roman"/>
          <w:sz w:val="24"/>
          <w:szCs w:val="24"/>
          <w:lang w:val="en-US"/>
        </w:rPr>
        <w:t>prekršajnom</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postupku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ističe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nužnost</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reforme</w:t>
      </w:r>
      <w:proofErr w:type="spellEnd"/>
      <w:r w:rsidRPr="00FE367A">
        <w:rPr>
          <w:rFonts w:ascii="Times New Roman" w:hAnsi="Times New Roman" w:cs="Times New Roman"/>
          <w:sz w:val="24"/>
          <w:szCs w:val="24"/>
          <w:lang w:val="en-US"/>
        </w:rPr>
        <w:t>.</w:t>
      </w:r>
    </w:p>
    <w:p w14:paraId="62A9027B" w14:textId="55A84A56"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Ponovno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procijeniti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institut</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brzog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postupka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kako</w:t>
      </w:r>
      <w:proofErr w:type="spellEnd"/>
      <w:r w:rsidRPr="00FE367A">
        <w:rPr>
          <w:rFonts w:ascii="Times New Roman" w:hAnsi="Times New Roman" w:cs="Times New Roman"/>
          <w:sz w:val="24"/>
          <w:szCs w:val="24"/>
          <w:lang w:val="en-US"/>
        </w:rPr>
        <w:t xml:space="preserve"> bi se </w:t>
      </w:r>
      <w:proofErr w:type="spellStart"/>
      <w:r w:rsidRPr="00FE367A">
        <w:rPr>
          <w:rFonts w:ascii="Times New Roman" w:hAnsi="Times New Roman" w:cs="Times New Roman"/>
          <w:sz w:val="24"/>
          <w:szCs w:val="24"/>
          <w:lang w:val="en-US"/>
        </w:rPr>
        <w:t>umanjio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pritisak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optuženike</w:t>
      </w:r>
      <w:proofErr w:type="spellEnd"/>
      <w:r w:rsidRPr="00FE367A">
        <w:rPr>
          <w:rFonts w:ascii="Times New Roman" w:hAnsi="Times New Roman" w:cs="Times New Roman"/>
          <w:sz w:val="24"/>
          <w:szCs w:val="24"/>
          <w:lang w:val="en-US"/>
        </w:rPr>
        <w:t xml:space="preserve"> da </w:t>
      </w:r>
      <w:proofErr w:type="spellStart"/>
      <w:r w:rsidRPr="00FE367A">
        <w:rPr>
          <w:rFonts w:ascii="Times New Roman" w:hAnsi="Times New Roman" w:cs="Times New Roman"/>
          <w:sz w:val="24"/>
          <w:szCs w:val="24"/>
          <w:lang w:val="en-US"/>
        </w:rPr>
        <w:t>priznaju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krivicu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uzimajući</w:t>
      </w:r>
      <w:proofErr w:type="spellEnd"/>
      <w:r w:rsidRPr="00FE367A">
        <w:rPr>
          <w:rFonts w:ascii="Times New Roman" w:hAnsi="Times New Roman" w:cs="Times New Roman"/>
          <w:sz w:val="24"/>
          <w:szCs w:val="24"/>
          <w:lang w:val="en-US"/>
        </w:rPr>
        <w:t xml:space="preserve"> u </w:t>
      </w:r>
      <w:proofErr w:type="spellStart"/>
      <w:r w:rsidRPr="00FE367A">
        <w:rPr>
          <w:rFonts w:ascii="Times New Roman" w:hAnsi="Times New Roman" w:cs="Times New Roman"/>
          <w:sz w:val="24"/>
          <w:szCs w:val="24"/>
          <w:lang w:val="en-US"/>
        </w:rPr>
        <w:t>obzir</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pozitivne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aspekte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drugih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sustava</w:t>
      </w:r>
      <w:proofErr w:type="spellEnd"/>
      <w:r w:rsidRPr="00FE367A">
        <w:rPr>
          <w:rFonts w:ascii="Times New Roman" w:hAnsi="Times New Roman" w:cs="Times New Roman"/>
          <w:sz w:val="24"/>
          <w:szCs w:val="24"/>
          <w:lang w:val="en-US"/>
        </w:rPr>
        <w:t>.</w:t>
      </w:r>
    </w:p>
    <w:p w14:paraId="08D11136" w14:textId="77777777" w:rsidR="00F10C16" w:rsidRPr="00FE367A" w:rsidRDefault="00F10C16" w:rsidP="00F10C16">
      <w:pPr>
        <w:jc w:val="both"/>
        <w:rPr>
          <w:rFonts w:ascii="Times New Roman" w:hAnsi="Times New Roman" w:cs="Times New Roman"/>
          <w:sz w:val="24"/>
          <w:szCs w:val="24"/>
          <w:lang w:val="en-US"/>
        </w:rPr>
      </w:pPr>
    </w:p>
    <w:p w14:paraId="578E0701" w14:textId="7BAF135C"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3. </w:t>
      </w:r>
      <w:proofErr w:type="spellStart"/>
      <w:r w:rsidRPr="00FE367A">
        <w:rPr>
          <w:rFonts w:ascii="Times New Roman" w:hAnsi="Times New Roman" w:cs="Times New Roman"/>
          <w:sz w:val="24"/>
          <w:szCs w:val="24"/>
          <w:lang w:val="en-US"/>
        </w:rPr>
        <w:t>Materijalnopravni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Aspekti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Pogrešno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Osuđenih</w:t>
      </w:r>
      <w:proofErr w:type="spellEnd"/>
      <w:r w:rsidRPr="00FE367A">
        <w:rPr>
          <w:rFonts w:ascii="Times New Roman" w:hAnsi="Times New Roman" w:cs="Times New Roman"/>
          <w:sz w:val="24"/>
          <w:szCs w:val="24"/>
          <w:lang w:val="en-US"/>
        </w:rPr>
        <w:t xml:space="preserve"> Osoba:</w:t>
      </w:r>
    </w:p>
    <w:p w14:paraId="7EAF88A7" w14:textId="761933FA"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Zaključak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Razumijevanje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materijalnopravnih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aspekata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slučajeva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pogrešno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osuđenih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osoba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ključno</w:t>
      </w:r>
      <w:proofErr w:type="spellEnd"/>
      <w:r w:rsidRPr="00FE367A">
        <w:rPr>
          <w:rFonts w:ascii="Times New Roman" w:hAnsi="Times New Roman" w:cs="Times New Roman"/>
          <w:sz w:val="24"/>
          <w:szCs w:val="24"/>
          <w:lang w:val="en-US"/>
        </w:rPr>
        <w:t xml:space="preserve"> je za </w:t>
      </w:r>
      <w:proofErr w:type="spellStart"/>
      <w:r w:rsidRPr="00FE367A">
        <w:rPr>
          <w:rFonts w:ascii="Times New Roman" w:hAnsi="Times New Roman" w:cs="Times New Roman"/>
          <w:sz w:val="24"/>
          <w:szCs w:val="24"/>
          <w:lang w:val="en-US"/>
        </w:rPr>
        <w:t>ostvarivanje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pravednosti</w:t>
      </w:r>
      <w:proofErr w:type="spellEnd"/>
      <w:r w:rsidRPr="00FE367A">
        <w:rPr>
          <w:rFonts w:ascii="Times New Roman" w:hAnsi="Times New Roman" w:cs="Times New Roman"/>
          <w:sz w:val="24"/>
          <w:szCs w:val="24"/>
          <w:lang w:val="en-US"/>
        </w:rPr>
        <w:t>.</w:t>
      </w:r>
    </w:p>
    <w:p w14:paraId="2F1A5FF6" w14:textId="5BED18F5"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lastRenderedPageBreak/>
        <w:t xml:space="preserve">   -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Kontinuirano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educirati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pravnu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zajednicu</w:t>
      </w:r>
      <w:proofErr w:type="spellEnd"/>
      <w:r w:rsidRPr="00FE367A">
        <w:rPr>
          <w:rFonts w:ascii="Times New Roman" w:hAnsi="Times New Roman" w:cs="Times New Roman"/>
          <w:sz w:val="24"/>
          <w:szCs w:val="24"/>
          <w:lang w:val="en-US"/>
        </w:rPr>
        <w:t xml:space="preserve"> o </w:t>
      </w:r>
      <w:proofErr w:type="spellStart"/>
      <w:r w:rsidRPr="00FE367A">
        <w:rPr>
          <w:rFonts w:ascii="Times New Roman" w:hAnsi="Times New Roman" w:cs="Times New Roman"/>
          <w:sz w:val="24"/>
          <w:szCs w:val="24"/>
          <w:lang w:val="en-US"/>
        </w:rPr>
        <w:t>specifičnostima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ovih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slučajeva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kako</w:t>
      </w:r>
      <w:proofErr w:type="spellEnd"/>
      <w:r w:rsidRPr="00FE367A">
        <w:rPr>
          <w:rFonts w:ascii="Times New Roman" w:hAnsi="Times New Roman" w:cs="Times New Roman"/>
          <w:sz w:val="24"/>
          <w:szCs w:val="24"/>
          <w:lang w:val="en-US"/>
        </w:rPr>
        <w:t xml:space="preserve"> bi se </w:t>
      </w:r>
      <w:proofErr w:type="spellStart"/>
      <w:r w:rsidRPr="00FE367A">
        <w:rPr>
          <w:rFonts w:ascii="Times New Roman" w:hAnsi="Times New Roman" w:cs="Times New Roman"/>
          <w:sz w:val="24"/>
          <w:szCs w:val="24"/>
          <w:lang w:val="en-US"/>
        </w:rPr>
        <w:t>osigurala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bolja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zaštita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pojedinaca</w:t>
      </w:r>
      <w:proofErr w:type="spellEnd"/>
      <w:r w:rsidRPr="00FE367A">
        <w:rPr>
          <w:rFonts w:ascii="Times New Roman" w:hAnsi="Times New Roman" w:cs="Times New Roman"/>
          <w:sz w:val="24"/>
          <w:szCs w:val="24"/>
          <w:lang w:val="en-US"/>
        </w:rPr>
        <w:t>.</w:t>
      </w:r>
    </w:p>
    <w:p w14:paraId="21E02C6C" w14:textId="77777777" w:rsidR="00F10C16" w:rsidRPr="00FE367A" w:rsidRDefault="00F10C16" w:rsidP="00F10C16">
      <w:pPr>
        <w:jc w:val="both"/>
        <w:rPr>
          <w:rFonts w:ascii="Times New Roman" w:hAnsi="Times New Roman" w:cs="Times New Roman"/>
          <w:sz w:val="24"/>
          <w:szCs w:val="24"/>
          <w:lang w:val="en-US"/>
        </w:rPr>
      </w:pPr>
    </w:p>
    <w:p w14:paraId="3014ECB9" w14:textId="1C4C68A7"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4. </w:t>
      </w:r>
      <w:proofErr w:type="spellStart"/>
      <w:r w:rsidRPr="00FE367A">
        <w:rPr>
          <w:rFonts w:ascii="Times New Roman" w:hAnsi="Times New Roman" w:cs="Times New Roman"/>
          <w:sz w:val="24"/>
          <w:szCs w:val="24"/>
          <w:lang w:val="en-US"/>
        </w:rPr>
        <w:t>Medijsko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Izvještavanje</w:t>
      </w:r>
      <w:proofErr w:type="spellEnd"/>
      <w:r w:rsidRPr="00FE367A">
        <w:rPr>
          <w:rFonts w:ascii="Times New Roman" w:hAnsi="Times New Roman" w:cs="Times New Roman"/>
          <w:sz w:val="24"/>
          <w:szCs w:val="24"/>
          <w:lang w:val="en-US"/>
        </w:rPr>
        <w:t xml:space="preserve"> o </w:t>
      </w:r>
      <w:proofErr w:type="spellStart"/>
      <w:r w:rsidRPr="00FE367A">
        <w:rPr>
          <w:rFonts w:ascii="Times New Roman" w:hAnsi="Times New Roman" w:cs="Times New Roman"/>
          <w:sz w:val="24"/>
          <w:szCs w:val="24"/>
          <w:lang w:val="en-US"/>
        </w:rPr>
        <w:t>Kaznenom</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Postupku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Prava </w:t>
      </w:r>
      <w:proofErr w:type="spellStart"/>
      <w:r w:rsidRPr="00FE367A">
        <w:rPr>
          <w:rFonts w:ascii="Times New Roman" w:hAnsi="Times New Roman" w:cs="Times New Roman"/>
          <w:sz w:val="24"/>
          <w:szCs w:val="24"/>
          <w:lang w:val="en-US"/>
        </w:rPr>
        <w:t>Okrivljenika</w:t>
      </w:r>
      <w:proofErr w:type="spellEnd"/>
      <w:r w:rsidRPr="00FE367A">
        <w:rPr>
          <w:rFonts w:ascii="Times New Roman" w:hAnsi="Times New Roman" w:cs="Times New Roman"/>
          <w:sz w:val="24"/>
          <w:szCs w:val="24"/>
          <w:lang w:val="en-US"/>
        </w:rPr>
        <w:t>:</w:t>
      </w:r>
    </w:p>
    <w:p w14:paraId="2DCA459B" w14:textId="4A3CB635"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Zaključak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Utjecaj</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medijskog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izvještavanja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tijek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kaznenog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postupka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okrivljenika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zahtijeva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pažljivo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praćenje</w:t>
      </w:r>
      <w:proofErr w:type="spellEnd"/>
      <w:r w:rsidRPr="00FE367A">
        <w:rPr>
          <w:rFonts w:ascii="Times New Roman" w:hAnsi="Times New Roman" w:cs="Times New Roman"/>
          <w:sz w:val="24"/>
          <w:szCs w:val="24"/>
          <w:lang w:val="en-US"/>
        </w:rPr>
        <w:t>.</w:t>
      </w:r>
    </w:p>
    <w:p w14:paraId="43DD2154" w14:textId="6F24DFBD"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Razmotriti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smjernice</w:t>
      </w:r>
      <w:proofErr w:type="spellEnd"/>
      <w:r w:rsidRPr="00FE367A">
        <w:rPr>
          <w:rFonts w:ascii="Times New Roman" w:hAnsi="Times New Roman" w:cs="Times New Roman"/>
          <w:sz w:val="24"/>
          <w:szCs w:val="24"/>
          <w:lang w:val="en-US"/>
        </w:rPr>
        <w:t xml:space="preserve"> za </w:t>
      </w:r>
      <w:proofErr w:type="spellStart"/>
      <w:r w:rsidRPr="00FE367A">
        <w:rPr>
          <w:rFonts w:ascii="Times New Roman" w:hAnsi="Times New Roman" w:cs="Times New Roman"/>
          <w:sz w:val="24"/>
          <w:szCs w:val="24"/>
          <w:lang w:val="en-US"/>
        </w:rPr>
        <w:t>medijsko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izvještavanje</w:t>
      </w:r>
      <w:proofErr w:type="spellEnd"/>
      <w:r w:rsidRPr="00FE367A">
        <w:rPr>
          <w:rFonts w:ascii="Times New Roman" w:hAnsi="Times New Roman" w:cs="Times New Roman"/>
          <w:sz w:val="24"/>
          <w:szCs w:val="24"/>
          <w:lang w:val="en-US"/>
        </w:rPr>
        <w:t xml:space="preserve"> o </w:t>
      </w:r>
      <w:proofErr w:type="spellStart"/>
      <w:r w:rsidRPr="00FE367A">
        <w:rPr>
          <w:rFonts w:ascii="Times New Roman" w:hAnsi="Times New Roman" w:cs="Times New Roman"/>
          <w:sz w:val="24"/>
          <w:szCs w:val="24"/>
          <w:lang w:val="en-US"/>
        </w:rPr>
        <w:t>kaznenim</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postupcima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kako</w:t>
      </w:r>
      <w:proofErr w:type="spellEnd"/>
      <w:r w:rsidRPr="00FE367A">
        <w:rPr>
          <w:rFonts w:ascii="Times New Roman" w:hAnsi="Times New Roman" w:cs="Times New Roman"/>
          <w:sz w:val="24"/>
          <w:szCs w:val="24"/>
          <w:lang w:val="en-US"/>
        </w:rPr>
        <w:t xml:space="preserve"> bi se </w:t>
      </w:r>
      <w:proofErr w:type="spellStart"/>
      <w:r w:rsidRPr="00FE367A">
        <w:rPr>
          <w:rFonts w:ascii="Times New Roman" w:hAnsi="Times New Roman" w:cs="Times New Roman"/>
          <w:sz w:val="24"/>
          <w:szCs w:val="24"/>
          <w:lang w:val="en-US"/>
        </w:rPr>
        <w:t>osigurala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ravnoteža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između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javnog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interesa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poštovanja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okrivljenika</w:t>
      </w:r>
      <w:proofErr w:type="spellEnd"/>
      <w:r w:rsidRPr="00FE367A">
        <w:rPr>
          <w:rFonts w:ascii="Times New Roman" w:hAnsi="Times New Roman" w:cs="Times New Roman"/>
          <w:sz w:val="24"/>
          <w:szCs w:val="24"/>
          <w:lang w:val="en-US"/>
        </w:rPr>
        <w:t>.</w:t>
      </w:r>
    </w:p>
    <w:p w14:paraId="347ECA19" w14:textId="6A43A559" w:rsidR="00646094" w:rsidRPr="00FE367A" w:rsidRDefault="00646094" w:rsidP="00646094">
      <w:pPr>
        <w:jc w:val="both"/>
        <w:rPr>
          <w:rFonts w:ascii="Times New Roman" w:hAnsi="Times New Roman" w:cs="Times New Roman"/>
          <w:sz w:val="24"/>
          <w:szCs w:val="24"/>
        </w:rPr>
      </w:pPr>
      <w:r w:rsidRPr="00FE367A">
        <w:rPr>
          <w:rFonts w:ascii="Times New Roman" w:hAnsi="Times New Roman" w:cs="Times New Roman"/>
          <w:sz w:val="24"/>
          <w:szCs w:val="24"/>
        </w:rPr>
        <w:t xml:space="preserve">-    </w:t>
      </w:r>
      <w:r w:rsidRPr="00FE367A">
        <w:rPr>
          <w:rFonts w:ascii="Times New Roman" w:hAnsi="Times New Roman" w:cs="Times New Roman"/>
          <w:sz w:val="24"/>
          <w:szCs w:val="24"/>
        </w:rPr>
        <w:t>Potrebna je ravnoteža između poštenog suđenja i prava javnosti da bude informirana</w:t>
      </w:r>
      <w:r w:rsidRPr="00FE367A">
        <w:rPr>
          <w:rFonts w:ascii="Times New Roman" w:hAnsi="Times New Roman" w:cs="Times New Roman"/>
          <w:sz w:val="24"/>
          <w:szCs w:val="24"/>
        </w:rPr>
        <w:t>.</w:t>
      </w:r>
    </w:p>
    <w:p w14:paraId="15545B13" w14:textId="77777777" w:rsidR="00F10C16" w:rsidRPr="00FE367A" w:rsidRDefault="00F10C16" w:rsidP="00F10C16">
      <w:pPr>
        <w:jc w:val="both"/>
        <w:rPr>
          <w:rFonts w:ascii="Times New Roman" w:hAnsi="Times New Roman" w:cs="Times New Roman"/>
          <w:sz w:val="24"/>
          <w:szCs w:val="24"/>
          <w:lang w:val="en-US"/>
        </w:rPr>
      </w:pPr>
    </w:p>
    <w:p w14:paraId="6036AD49" w14:textId="0DC4B3A2"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5. </w:t>
      </w:r>
      <w:proofErr w:type="spellStart"/>
      <w:r w:rsidRPr="00FE367A">
        <w:rPr>
          <w:rFonts w:ascii="Times New Roman" w:hAnsi="Times New Roman" w:cs="Times New Roman"/>
          <w:sz w:val="24"/>
          <w:szCs w:val="24"/>
          <w:lang w:val="en-US"/>
        </w:rPr>
        <w:t>Usporedna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Međunarodna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Europska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Iskustva</w:t>
      </w:r>
      <w:proofErr w:type="spellEnd"/>
      <w:r w:rsidRPr="00FE367A">
        <w:rPr>
          <w:rFonts w:ascii="Times New Roman" w:hAnsi="Times New Roman" w:cs="Times New Roman"/>
          <w:sz w:val="24"/>
          <w:szCs w:val="24"/>
          <w:lang w:val="en-US"/>
        </w:rPr>
        <w:t>:</w:t>
      </w:r>
    </w:p>
    <w:p w14:paraId="2CA2AB01" w14:textId="0A4FB8C7"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Zaključak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Razmjena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iskustava</w:t>
      </w:r>
      <w:proofErr w:type="spellEnd"/>
      <w:r w:rsidRPr="00FE367A">
        <w:rPr>
          <w:rFonts w:ascii="Times New Roman" w:hAnsi="Times New Roman" w:cs="Times New Roman"/>
          <w:sz w:val="24"/>
          <w:szCs w:val="24"/>
          <w:lang w:val="en-US"/>
        </w:rPr>
        <w:t xml:space="preserve"> s </w:t>
      </w:r>
      <w:proofErr w:type="spellStart"/>
      <w:r w:rsidRPr="00FE367A">
        <w:rPr>
          <w:rFonts w:ascii="Times New Roman" w:hAnsi="Times New Roman" w:cs="Times New Roman"/>
          <w:sz w:val="24"/>
          <w:szCs w:val="24"/>
          <w:lang w:val="en-US"/>
        </w:rPr>
        <w:t>međunarodnim</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stručnjacima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pridonosi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razumijevanju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globalnih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izazova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rješenja</w:t>
      </w:r>
      <w:proofErr w:type="spellEnd"/>
      <w:r w:rsidRPr="00FE367A">
        <w:rPr>
          <w:rFonts w:ascii="Times New Roman" w:hAnsi="Times New Roman" w:cs="Times New Roman"/>
          <w:sz w:val="24"/>
          <w:szCs w:val="24"/>
          <w:lang w:val="en-US"/>
        </w:rPr>
        <w:t>.</w:t>
      </w:r>
    </w:p>
    <w:p w14:paraId="778704E6" w14:textId="02ECF5B6"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Nastaviti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uspostavljati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suradnju</w:t>
      </w:r>
      <w:proofErr w:type="spellEnd"/>
      <w:r w:rsidRPr="00FE367A">
        <w:rPr>
          <w:rFonts w:ascii="Times New Roman" w:hAnsi="Times New Roman" w:cs="Times New Roman"/>
          <w:sz w:val="24"/>
          <w:szCs w:val="24"/>
          <w:lang w:val="en-US"/>
        </w:rPr>
        <w:t xml:space="preserve"> s </w:t>
      </w:r>
      <w:proofErr w:type="spellStart"/>
      <w:r w:rsidRPr="00FE367A">
        <w:rPr>
          <w:rFonts w:ascii="Times New Roman" w:hAnsi="Times New Roman" w:cs="Times New Roman"/>
          <w:sz w:val="24"/>
          <w:szCs w:val="24"/>
          <w:lang w:val="en-US"/>
        </w:rPr>
        <w:t>međunarodnim</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institucijama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te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učiti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primjenjivati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pozitivna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iskustva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drugih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sustava</w:t>
      </w:r>
      <w:proofErr w:type="spellEnd"/>
      <w:r w:rsidRPr="00FE367A">
        <w:rPr>
          <w:rFonts w:ascii="Times New Roman" w:hAnsi="Times New Roman" w:cs="Times New Roman"/>
          <w:sz w:val="24"/>
          <w:szCs w:val="24"/>
          <w:lang w:val="en-US"/>
        </w:rPr>
        <w:t>.</w:t>
      </w:r>
    </w:p>
    <w:p w14:paraId="11D3ECF6" w14:textId="77777777" w:rsidR="00F10C16" w:rsidRPr="00FE367A" w:rsidRDefault="00F10C16" w:rsidP="00F10C16">
      <w:pPr>
        <w:jc w:val="both"/>
        <w:rPr>
          <w:rFonts w:ascii="Times New Roman" w:hAnsi="Times New Roman" w:cs="Times New Roman"/>
          <w:sz w:val="24"/>
          <w:szCs w:val="24"/>
          <w:lang w:val="en-US"/>
        </w:rPr>
      </w:pPr>
    </w:p>
    <w:p w14:paraId="0A364128" w14:textId="1F488637"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6. </w:t>
      </w:r>
      <w:proofErr w:type="spellStart"/>
      <w:r w:rsidRPr="00FE367A">
        <w:rPr>
          <w:rFonts w:ascii="Times New Roman" w:hAnsi="Times New Roman" w:cs="Times New Roman"/>
          <w:sz w:val="24"/>
          <w:szCs w:val="24"/>
          <w:lang w:val="en-US"/>
        </w:rPr>
        <w:t>Praktične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Implikacije</w:t>
      </w:r>
      <w:proofErr w:type="spellEnd"/>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Okrugli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Stol</w:t>
      </w:r>
      <w:proofErr w:type="spellEnd"/>
      <w:r w:rsidRPr="00FE367A">
        <w:rPr>
          <w:rFonts w:ascii="Times New Roman" w:hAnsi="Times New Roman" w:cs="Times New Roman"/>
          <w:sz w:val="24"/>
          <w:szCs w:val="24"/>
          <w:lang w:val="en-US"/>
        </w:rPr>
        <w:t>:</w:t>
      </w:r>
    </w:p>
    <w:p w14:paraId="5E6E6050" w14:textId="426A4275" w:rsidR="00F10C16" w:rsidRPr="00FE367A" w:rsidRDefault="00F10C16" w:rsidP="00F10C16">
      <w:pPr>
        <w:jc w:val="both"/>
        <w:rPr>
          <w:rFonts w:ascii="Times New Roman" w:hAnsi="Times New Roman" w:cs="Times New Roman"/>
          <w:sz w:val="24"/>
          <w:szCs w:val="24"/>
          <w:lang w:val="hr-HR"/>
        </w:rPr>
      </w:pPr>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Zaključak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Sudjelovanje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stručnjaka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forenzičnih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područja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pridonosi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holističkom</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razumijevanju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praktičnih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izazova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Dodatno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važno</w:t>
      </w:r>
      <w:proofErr w:type="spellEnd"/>
      <w:r w:rsidRPr="00FE367A">
        <w:rPr>
          <w:rFonts w:ascii="Times New Roman" w:hAnsi="Times New Roman" w:cs="Times New Roman"/>
          <w:sz w:val="24"/>
          <w:szCs w:val="24"/>
          <w:lang w:val="en-US"/>
        </w:rPr>
        <w:t xml:space="preserve"> je </w:t>
      </w:r>
      <w:proofErr w:type="spellStart"/>
      <w:r w:rsidRPr="00FE367A">
        <w:rPr>
          <w:rFonts w:ascii="Times New Roman" w:hAnsi="Times New Roman" w:cs="Times New Roman"/>
          <w:sz w:val="24"/>
          <w:szCs w:val="24"/>
          <w:lang w:val="en-US"/>
        </w:rPr>
        <w:t>naglasiti</w:t>
      </w:r>
      <w:proofErr w:type="spellEnd"/>
      <w:r w:rsidRPr="00FE367A">
        <w:rPr>
          <w:rFonts w:ascii="Times New Roman" w:hAnsi="Times New Roman" w:cs="Times New Roman"/>
          <w:sz w:val="24"/>
          <w:szCs w:val="24"/>
          <w:lang w:val="en-US"/>
        </w:rPr>
        <w:t xml:space="preserve"> da se </w:t>
      </w:r>
      <w:proofErr w:type="spellStart"/>
      <w:r w:rsidRPr="00FE367A">
        <w:rPr>
          <w:rFonts w:ascii="Times New Roman" w:hAnsi="Times New Roman" w:cs="Times New Roman"/>
          <w:sz w:val="24"/>
          <w:szCs w:val="24"/>
          <w:lang w:val="en-US"/>
        </w:rPr>
        <w:t>pritisci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optuženike</w:t>
      </w:r>
      <w:proofErr w:type="spellEnd"/>
      <w:r w:rsidRPr="00FE367A">
        <w:rPr>
          <w:rFonts w:ascii="Times New Roman" w:hAnsi="Times New Roman" w:cs="Times New Roman"/>
          <w:sz w:val="24"/>
          <w:szCs w:val="24"/>
          <w:lang w:val="en-US"/>
        </w:rPr>
        <w:t xml:space="preserve"> za </w:t>
      </w:r>
      <w:proofErr w:type="spellStart"/>
      <w:r w:rsidRPr="00FE367A">
        <w:rPr>
          <w:rFonts w:ascii="Times New Roman" w:hAnsi="Times New Roman" w:cs="Times New Roman"/>
          <w:sz w:val="24"/>
          <w:szCs w:val="24"/>
          <w:lang w:val="en-US"/>
        </w:rPr>
        <w:t>priznavanje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krivnje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mogu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smanjiti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kroz</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reviziju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instituta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brzog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postupka</w:t>
      </w:r>
      <w:proofErr w:type="spellEnd"/>
      <w:r w:rsidRPr="00FE367A">
        <w:rPr>
          <w:rFonts w:ascii="Times New Roman" w:hAnsi="Times New Roman" w:cs="Times New Roman"/>
          <w:sz w:val="24"/>
          <w:szCs w:val="24"/>
          <w:lang w:val="en-US"/>
        </w:rPr>
        <w:t>.</w:t>
      </w:r>
    </w:p>
    <w:p w14:paraId="4B71D386" w14:textId="4D6192F1"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w:t>
      </w:r>
      <w:r w:rsidR="00646094"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Redovito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organizirati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okrugle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stolove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kako</w:t>
      </w:r>
      <w:proofErr w:type="spellEnd"/>
      <w:r w:rsidRPr="00FE367A">
        <w:rPr>
          <w:rFonts w:ascii="Times New Roman" w:hAnsi="Times New Roman" w:cs="Times New Roman"/>
          <w:sz w:val="24"/>
          <w:szCs w:val="24"/>
          <w:lang w:val="en-US"/>
        </w:rPr>
        <w:t xml:space="preserve"> bi se </w:t>
      </w:r>
      <w:proofErr w:type="spellStart"/>
      <w:r w:rsidRPr="00FE367A">
        <w:rPr>
          <w:rFonts w:ascii="Times New Roman" w:hAnsi="Times New Roman" w:cs="Times New Roman"/>
          <w:sz w:val="24"/>
          <w:szCs w:val="24"/>
          <w:lang w:val="en-US"/>
        </w:rPr>
        <w:t>poticala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suradnja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između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stručnjaka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sudaca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pravnika</w:t>
      </w:r>
      <w:proofErr w:type="spellEnd"/>
      <w:r w:rsidRPr="00FE367A">
        <w:rPr>
          <w:rFonts w:ascii="Times New Roman" w:hAnsi="Times New Roman" w:cs="Times New Roman"/>
          <w:sz w:val="24"/>
          <w:szCs w:val="24"/>
          <w:lang w:val="en-US"/>
        </w:rPr>
        <w:t xml:space="preserve"> u </w:t>
      </w:r>
      <w:proofErr w:type="spellStart"/>
      <w:r w:rsidRPr="00FE367A">
        <w:rPr>
          <w:rFonts w:ascii="Times New Roman" w:hAnsi="Times New Roman" w:cs="Times New Roman"/>
          <w:sz w:val="24"/>
          <w:szCs w:val="24"/>
          <w:lang w:val="en-US"/>
        </w:rPr>
        <w:t>rješavanju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konkretnih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pitanja</w:t>
      </w:r>
      <w:proofErr w:type="spellEnd"/>
      <w:r w:rsidRPr="00FE367A">
        <w:rPr>
          <w:rFonts w:ascii="Times New Roman" w:hAnsi="Times New Roman" w:cs="Times New Roman"/>
          <w:sz w:val="24"/>
          <w:szCs w:val="24"/>
          <w:lang w:val="en-US"/>
        </w:rPr>
        <w:t>.</w:t>
      </w:r>
    </w:p>
    <w:p w14:paraId="151E5EDE" w14:textId="334F1074" w:rsidR="00646094" w:rsidRPr="00FE367A" w:rsidRDefault="00646094" w:rsidP="00646094">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w:t>
      </w:r>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r w:rsidRPr="00FE367A">
        <w:rPr>
          <w:rFonts w:ascii="Times New Roman" w:hAnsi="Times New Roman" w:cs="Times New Roman"/>
          <w:sz w:val="24"/>
          <w:szCs w:val="24"/>
        </w:rPr>
        <w:t>Poticati suradnju s nevladinim organizacijama specijaliziranim za zaštitu prava optuženika. Ovakva suradnja pružit će dodatnu podršku u pružanju pravnih savjeta, edukaciji i osiguravanju da optuženici budu svjesni svojih prava tijekom postupka.</w:t>
      </w:r>
    </w:p>
    <w:p w14:paraId="492A1A9A" w14:textId="7B36FC77" w:rsidR="00646094" w:rsidRPr="00FE367A" w:rsidRDefault="00646094" w:rsidP="00646094">
      <w:pPr>
        <w:jc w:val="both"/>
        <w:rPr>
          <w:rFonts w:ascii="Times New Roman" w:hAnsi="Times New Roman" w:cs="Times New Roman"/>
          <w:sz w:val="24"/>
          <w:szCs w:val="24"/>
        </w:rPr>
      </w:pPr>
      <w:r w:rsidRPr="00FE367A">
        <w:rPr>
          <w:rFonts w:ascii="Times New Roman" w:hAnsi="Times New Roman" w:cs="Times New Roman"/>
          <w:sz w:val="24"/>
          <w:szCs w:val="24"/>
          <w:lang w:val="en-US"/>
        </w:rPr>
        <w:t xml:space="preserve">- </w:t>
      </w:r>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r w:rsidRPr="00FE367A">
        <w:rPr>
          <w:rFonts w:ascii="Times New Roman" w:hAnsi="Times New Roman" w:cs="Times New Roman"/>
          <w:sz w:val="24"/>
          <w:szCs w:val="24"/>
        </w:rPr>
        <w:t>Uvesti sustav redovitog praćenja i evaluacije instituta brzog postupka kako bi se identificirale moguće nelogičnosti ili pritisak na optuženike. Ovaj mehanizam omogućit će pravosudnim sustavima brzu reakciju na promjene koje bi mogle utjecati na pravičnost postupka.</w:t>
      </w:r>
    </w:p>
    <w:p w14:paraId="643AA4A7" w14:textId="77777777" w:rsidR="00646094" w:rsidRPr="00FE367A" w:rsidRDefault="00646094" w:rsidP="00646094">
      <w:pPr>
        <w:jc w:val="both"/>
        <w:rPr>
          <w:rFonts w:ascii="Times New Roman" w:hAnsi="Times New Roman" w:cs="Times New Roman"/>
          <w:sz w:val="24"/>
          <w:szCs w:val="24"/>
        </w:rPr>
      </w:pPr>
    </w:p>
    <w:p w14:paraId="752F581F" w14:textId="77777777" w:rsidR="00646094" w:rsidRPr="00FE367A" w:rsidRDefault="00646094" w:rsidP="00646094">
      <w:pPr>
        <w:jc w:val="both"/>
        <w:rPr>
          <w:rFonts w:ascii="Times New Roman" w:hAnsi="Times New Roman" w:cs="Times New Roman"/>
          <w:sz w:val="24"/>
          <w:szCs w:val="24"/>
          <w:lang w:val="en-US"/>
        </w:rPr>
      </w:pPr>
    </w:p>
    <w:p w14:paraId="68CC9C2F" w14:textId="77777777" w:rsidR="00F10C16" w:rsidRPr="00FE367A" w:rsidRDefault="00F10C16" w:rsidP="00F10C16">
      <w:pPr>
        <w:jc w:val="both"/>
        <w:rPr>
          <w:rFonts w:ascii="Times New Roman" w:hAnsi="Times New Roman" w:cs="Times New Roman"/>
          <w:sz w:val="24"/>
          <w:szCs w:val="24"/>
          <w:lang w:val="en-US"/>
        </w:rPr>
      </w:pPr>
    </w:p>
    <w:p w14:paraId="0C90B57B" w14:textId="6876D014"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lastRenderedPageBreak/>
        <w:t xml:space="preserve">7. </w:t>
      </w:r>
      <w:proofErr w:type="spellStart"/>
      <w:r w:rsidRPr="00FE367A">
        <w:rPr>
          <w:rFonts w:ascii="Times New Roman" w:hAnsi="Times New Roman" w:cs="Times New Roman"/>
          <w:sz w:val="24"/>
          <w:szCs w:val="24"/>
          <w:lang w:val="en-US"/>
        </w:rPr>
        <w:t>Interaktivna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Radionica</w:t>
      </w:r>
      <w:proofErr w:type="spellEnd"/>
      <w:r w:rsidRPr="00FE367A">
        <w:rPr>
          <w:rFonts w:ascii="Times New Roman" w:hAnsi="Times New Roman" w:cs="Times New Roman"/>
          <w:sz w:val="24"/>
          <w:szCs w:val="24"/>
          <w:lang w:val="en-US"/>
        </w:rPr>
        <w:t>:</w:t>
      </w:r>
    </w:p>
    <w:p w14:paraId="268EF392" w14:textId="3C3A44EC"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Zaključak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Perspektiva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državnog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odvjetništva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ključna</w:t>
      </w:r>
      <w:proofErr w:type="spellEnd"/>
      <w:r w:rsidRPr="00FE367A">
        <w:rPr>
          <w:rFonts w:ascii="Times New Roman" w:hAnsi="Times New Roman" w:cs="Times New Roman"/>
          <w:sz w:val="24"/>
          <w:szCs w:val="24"/>
          <w:lang w:val="en-US"/>
        </w:rPr>
        <w:t xml:space="preserve"> je u </w:t>
      </w:r>
      <w:proofErr w:type="spellStart"/>
      <w:r w:rsidRPr="00FE367A">
        <w:rPr>
          <w:rFonts w:ascii="Times New Roman" w:hAnsi="Times New Roman" w:cs="Times New Roman"/>
          <w:sz w:val="24"/>
          <w:szCs w:val="24"/>
          <w:lang w:val="en-US"/>
        </w:rPr>
        <w:t>razumijevanju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problema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pogrešno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osuđenih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osoba</w:t>
      </w:r>
      <w:proofErr w:type="spellEnd"/>
      <w:r w:rsidRPr="00FE367A">
        <w:rPr>
          <w:rFonts w:ascii="Times New Roman" w:hAnsi="Times New Roman" w:cs="Times New Roman"/>
          <w:sz w:val="24"/>
          <w:szCs w:val="24"/>
          <w:lang w:val="en-US"/>
        </w:rPr>
        <w:t>.</w:t>
      </w:r>
    </w:p>
    <w:p w14:paraId="5522F13E" w14:textId="2CEF81A5"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Organizirati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slične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radionice</w:t>
      </w:r>
      <w:proofErr w:type="spellEnd"/>
      <w:r w:rsidRPr="00FE367A">
        <w:rPr>
          <w:rFonts w:ascii="Times New Roman" w:hAnsi="Times New Roman" w:cs="Times New Roman"/>
          <w:sz w:val="24"/>
          <w:szCs w:val="24"/>
          <w:lang w:val="en-US"/>
        </w:rPr>
        <w:t xml:space="preserve"> s </w:t>
      </w:r>
      <w:proofErr w:type="spellStart"/>
      <w:r w:rsidRPr="00FE367A">
        <w:rPr>
          <w:rFonts w:ascii="Times New Roman" w:hAnsi="Times New Roman" w:cs="Times New Roman"/>
          <w:sz w:val="24"/>
          <w:szCs w:val="24"/>
          <w:lang w:val="en-US"/>
        </w:rPr>
        <w:t>predstavnicima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državnog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odvjetništva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radi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dubljeg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razumijevanja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njihove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uloge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perspektive</w:t>
      </w:r>
      <w:proofErr w:type="spellEnd"/>
      <w:r w:rsidRPr="00FE367A">
        <w:rPr>
          <w:rFonts w:ascii="Times New Roman" w:hAnsi="Times New Roman" w:cs="Times New Roman"/>
          <w:sz w:val="24"/>
          <w:szCs w:val="24"/>
          <w:lang w:val="en-US"/>
        </w:rPr>
        <w:t>.</w:t>
      </w:r>
    </w:p>
    <w:p w14:paraId="31834FCF" w14:textId="2A2068C3"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8. Nova </w:t>
      </w:r>
      <w:proofErr w:type="spellStart"/>
      <w:r w:rsidRPr="00FE367A">
        <w:rPr>
          <w:rFonts w:ascii="Times New Roman" w:hAnsi="Times New Roman" w:cs="Times New Roman"/>
          <w:sz w:val="24"/>
          <w:szCs w:val="24"/>
          <w:lang w:val="en-US"/>
        </w:rPr>
        <w:t>Istraživanja</w:t>
      </w:r>
      <w:proofErr w:type="spellEnd"/>
      <w:r w:rsidRPr="00FE367A">
        <w:rPr>
          <w:rFonts w:ascii="Times New Roman" w:hAnsi="Times New Roman" w:cs="Times New Roman"/>
          <w:sz w:val="24"/>
          <w:szCs w:val="24"/>
          <w:lang w:val="en-US"/>
        </w:rPr>
        <w:t>:</w:t>
      </w:r>
    </w:p>
    <w:p w14:paraId="15997FFC" w14:textId="4CA0818F"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Zaključak</w:t>
      </w:r>
      <w:proofErr w:type="spellEnd"/>
      <w:r w:rsidRPr="00FE367A">
        <w:rPr>
          <w:rFonts w:ascii="Times New Roman" w:hAnsi="Times New Roman" w:cs="Times New Roman"/>
          <w:sz w:val="24"/>
          <w:szCs w:val="24"/>
          <w:lang w:val="en-US"/>
        </w:rPr>
        <w:t xml:space="preserve">: Nova </w:t>
      </w:r>
      <w:proofErr w:type="spellStart"/>
      <w:r w:rsidRPr="00FE367A">
        <w:rPr>
          <w:rFonts w:ascii="Times New Roman" w:hAnsi="Times New Roman" w:cs="Times New Roman"/>
          <w:sz w:val="24"/>
          <w:szCs w:val="24"/>
          <w:lang w:val="en-US"/>
        </w:rPr>
        <w:t>istraživanja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pridonose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sagledavanju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trenutnog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stanja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pravosudnog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sustava</w:t>
      </w:r>
      <w:proofErr w:type="spellEnd"/>
      <w:r w:rsidRPr="00FE367A">
        <w:rPr>
          <w:rFonts w:ascii="Times New Roman" w:hAnsi="Times New Roman" w:cs="Times New Roman"/>
          <w:sz w:val="24"/>
          <w:szCs w:val="24"/>
          <w:lang w:val="en-US"/>
        </w:rPr>
        <w:t>.</w:t>
      </w:r>
    </w:p>
    <w:p w14:paraId="3CCF9A79" w14:textId="77EF0E15"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Nastaviti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podržavati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istraživačke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projekte</w:t>
      </w:r>
      <w:proofErr w:type="spellEnd"/>
      <w:r w:rsidRPr="00FE367A">
        <w:rPr>
          <w:rFonts w:ascii="Times New Roman" w:hAnsi="Times New Roman" w:cs="Times New Roman"/>
          <w:sz w:val="24"/>
          <w:szCs w:val="24"/>
          <w:lang w:val="en-US"/>
        </w:rPr>
        <w:t xml:space="preserve"> koji </w:t>
      </w:r>
      <w:proofErr w:type="spellStart"/>
      <w:r w:rsidRPr="00FE367A">
        <w:rPr>
          <w:rFonts w:ascii="Times New Roman" w:hAnsi="Times New Roman" w:cs="Times New Roman"/>
          <w:sz w:val="24"/>
          <w:szCs w:val="24"/>
          <w:lang w:val="en-US"/>
        </w:rPr>
        <w:t>doprinose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razvoju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rješenja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poboljšanju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pravne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prakse</w:t>
      </w:r>
      <w:proofErr w:type="spellEnd"/>
      <w:r w:rsidRPr="00FE367A">
        <w:rPr>
          <w:rFonts w:ascii="Times New Roman" w:hAnsi="Times New Roman" w:cs="Times New Roman"/>
          <w:sz w:val="24"/>
          <w:szCs w:val="24"/>
          <w:lang w:val="en-US"/>
        </w:rPr>
        <w:t>.</w:t>
      </w:r>
    </w:p>
    <w:p w14:paraId="0365E914" w14:textId="77777777" w:rsidR="00F10C16" w:rsidRPr="00FE367A" w:rsidRDefault="00F10C16" w:rsidP="00F10C16">
      <w:pPr>
        <w:jc w:val="both"/>
        <w:rPr>
          <w:rFonts w:ascii="Times New Roman" w:hAnsi="Times New Roman" w:cs="Times New Roman"/>
          <w:sz w:val="24"/>
          <w:szCs w:val="24"/>
          <w:lang w:val="en-US"/>
        </w:rPr>
      </w:pPr>
    </w:p>
    <w:p w14:paraId="77AB64ED" w14:textId="6F5A50F1"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9. </w:t>
      </w:r>
      <w:proofErr w:type="spellStart"/>
      <w:r w:rsidRPr="00FE367A">
        <w:rPr>
          <w:rFonts w:ascii="Times New Roman" w:hAnsi="Times New Roman" w:cs="Times New Roman"/>
          <w:sz w:val="24"/>
          <w:szCs w:val="24"/>
          <w:lang w:val="en-US"/>
        </w:rPr>
        <w:t>Završna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Rasprava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Završetak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Radionice</w:t>
      </w:r>
      <w:proofErr w:type="spellEnd"/>
      <w:r w:rsidRPr="00FE367A">
        <w:rPr>
          <w:rFonts w:ascii="Times New Roman" w:hAnsi="Times New Roman" w:cs="Times New Roman"/>
          <w:sz w:val="24"/>
          <w:szCs w:val="24"/>
          <w:lang w:val="en-US"/>
        </w:rPr>
        <w:t>:</w:t>
      </w:r>
    </w:p>
    <w:p w14:paraId="054BCEF0" w14:textId="1208AE46"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Zaključak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Završna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rasprava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pružila</w:t>
      </w:r>
      <w:proofErr w:type="spellEnd"/>
      <w:r w:rsidRPr="00FE367A">
        <w:rPr>
          <w:rFonts w:ascii="Times New Roman" w:hAnsi="Times New Roman" w:cs="Times New Roman"/>
          <w:sz w:val="24"/>
          <w:szCs w:val="24"/>
          <w:lang w:val="en-US"/>
        </w:rPr>
        <w:t xml:space="preserve"> je </w:t>
      </w:r>
      <w:proofErr w:type="spellStart"/>
      <w:r w:rsidRPr="00FE367A">
        <w:rPr>
          <w:rFonts w:ascii="Times New Roman" w:hAnsi="Times New Roman" w:cs="Times New Roman"/>
          <w:sz w:val="24"/>
          <w:szCs w:val="24"/>
          <w:lang w:val="en-US"/>
        </w:rPr>
        <w:t>priliku</w:t>
      </w:r>
      <w:proofErr w:type="spellEnd"/>
      <w:r w:rsidRPr="00FE367A">
        <w:rPr>
          <w:rFonts w:ascii="Times New Roman" w:hAnsi="Times New Roman" w:cs="Times New Roman"/>
          <w:sz w:val="24"/>
          <w:szCs w:val="24"/>
          <w:lang w:val="en-US"/>
        </w:rPr>
        <w:t xml:space="preserve"> za </w:t>
      </w:r>
      <w:proofErr w:type="spellStart"/>
      <w:r w:rsidRPr="00FE367A">
        <w:rPr>
          <w:rFonts w:ascii="Times New Roman" w:hAnsi="Times New Roman" w:cs="Times New Roman"/>
          <w:sz w:val="24"/>
          <w:szCs w:val="24"/>
          <w:lang w:val="en-US"/>
        </w:rPr>
        <w:t>sintezu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ključnih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spoznaja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zaključaka</w:t>
      </w:r>
      <w:proofErr w:type="spellEnd"/>
      <w:r w:rsidRPr="00FE367A">
        <w:rPr>
          <w:rFonts w:ascii="Times New Roman" w:hAnsi="Times New Roman" w:cs="Times New Roman"/>
          <w:sz w:val="24"/>
          <w:szCs w:val="24"/>
          <w:lang w:val="en-US"/>
        </w:rPr>
        <w:t>.</w:t>
      </w:r>
    </w:p>
    <w:p w14:paraId="484E83F6" w14:textId="47E8999B"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Organizirati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slične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događaje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kako</w:t>
      </w:r>
      <w:proofErr w:type="spellEnd"/>
      <w:r w:rsidRPr="00FE367A">
        <w:rPr>
          <w:rFonts w:ascii="Times New Roman" w:hAnsi="Times New Roman" w:cs="Times New Roman"/>
          <w:sz w:val="24"/>
          <w:szCs w:val="24"/>
          <w:lang w:val="en-US"/>
        </w:rPr>
        <w:t xml:space="preserve"> bi se </w:t>
      </w:r>
      <w:proofErr w:type="spellStart"/>
      <w:r w:rsidRPr="00FE367A">
        <w:rPr>
          <w:rFonts w:ascii="Times New Roman" w:hAnsi="Times New Roman" w:cs="Times New Roman"/>
          <w:sz w:val="24"/>
          <w:szCs w:val="24"/>
          <w:lang w:val="en-US"/>
        </w:rPr>
        <w:t>održao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kontinuirani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dijalog</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između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stručnjaka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praktičara</w:t>
      </w:r>
      <w:proofErr w:type="spellEnd"/>
      <w:r w:rsidRPr="00FE367A">
        <w:rPr>
          <w:rFonts w:ascii="Times New Roman" w:hAnsi="Times New Roman" w:cs="Times New Roman"/>
          <w:sz w:val="24"/>
          <w:szCs w:val="24"/>
          <w:lang w:val="en-US"/>
        </w:rPr>
        <w:t>.</w:t>
      </w:r>
    </w:p>
    <w:p w14:paraId="5565478A" w14:textId="7C3522B4"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10. </w:t>
      </w:r>
      <w:proofErr w:type="spellStart"/>
      <w:r w:rsidRPr="00FE367A">
        <w:rPr>
          <w:rFonts w:ascii="Times New Roman" w:hAnsi="Times New Roman" w:cs="Times New Roman"/>
          <w:sz w:val="24"/>
          <w:szCs w:val="24"/>
          <w:lang w:val="en-US"/>
        </w:rPr>
        <w:t>Opća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w:t>
      </w:r>
    </w:p>
    <w:p w14:paraId="297657D8" w14:textId="32A54A1F"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Zaključak</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Reforma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sustava</w:t>
      </w:r>
      <w:proofErr w:type="spellEnd"/>
      <w:r w:rsidRPr="00FE367A">
        <w:rPr>
          <w:rFonts w:ascii="Times New Roman" w:hAnsi="Times New Roman" w:cs="Times New Roman"/>
          <w:sz w:val="24"/>
          <w:szCs w:val="24"/>
          <w:lang w:val="en-US"/>
        </w:rPr>
        <w:t xml:space="preserve"> </w:t>
      </w:r>
      <w:proofErr w:type="spellStart"/>
      <w:r w:rsidR="00FE367A" w:rsidRPr="00FE367A">
        <w:rPr>
          <w:rFonts w:ascii="Times New Roman" w:hAnsi="Times New Roman" w:cs="Times New Roman"/>
          <w:sz w:val="24"/>
          <w:szCs w:val="24"/>
          <w:lang w:val="en-US"/>
        </w:rPr>
        <w:t>izvanrednih</w:t>
      </w:r>
      <w:proofErr w:type="spellEnd"/>
      <w:r w:rsidRPr="00FE367A">
        <w:rPr>
          <w:rFonts w:ascii="Times New Roman" w:hAnsi="Times New Roman" w:cs="Times New Roman"/>
          <w:sz w:val="24"/>
          <w:szCs w:val="24"/>
          <w:lang w:val="en-US"/>
        </w:rPr>
        <w:t xml:space="preserve"> pravn</w:t>
      </w:r>
      <w:proofErr w:type="spellStart"/>
      <w:r w:rsidRPr="00FE367A">
        <w:rPr>
          <w:rFonts w:ascii="Times New Roman" w:hAnsi="Times New Roman" w:cs="Times New Roman"/>
          <w:sz w:val="24"/>
          <w:szCs w:val="24"/>
          <w:lang w:val="en-US"/>
        </w:rPr>
        <w:t>ih</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sredstava</w:t>
      </w:r>
      <w:proofErr w:type="spellEnd"/>
      <w:r w:rsidRPr="00FE367A">
        <w:rPr>
          <w:rFonts w:ascii="Times New Roman" w:hAnsi="Times New Roman" w:cs="Times New Roman"/>
          <w:sz w:val="24"/>
          <w:szCs w:val="24"/>
          <w:lang w:val="en-US"/>
        </w:rPr>
        <w:t xml:space="preserve"> u </w:t>
      </w:r>
      <w:proofErr w:type="spellStart"/>
      <w:r w:rsidRPr="00FE367A">
        <w:rPr>
          <w:rFonts w:ascii="Times New Roman" w:hAnsi="Times New Roman" w:cs="Times New Roman"/>
          <w:sz w:val="24"/>
          <w:szCs w:val="24"/>
          <w:lang w:val="en-US"/>
        </w:rPr>
        <w:t>kaznenim</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postupcima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ključna</w:t>
      </w:r>
      <w:proofErr w:type="spellEnd"/>
      <w:r w:rsidRPr="00FE367A">
        <w:rPr>
          <w:rFonts w:ascii="Times New Roman" w:hAnsi="Times New Roman" w:cs="Times New Roman"/>
          <w:sz w:val="24"/>
          <w:szCs w:val="24"/>
          <w:lang w:val="en-US"/>
        </w:rPr>
        <w:t xml:space="preserve"> je za </w:t>
      </w:r>
      <w:proofErr w:type="spellStart"/>
      <w:r w:rsidRPr="00FE367A">
        <w:rPr>
          <w:rFonts w:ascii="Times New Roman" w:hAnsi="Times New Roman" w:cs="Times New Roman"/>
          <w:sz w:val="24"/>
          <w:szCs w:val="24"/>
          <w:lang w:val="en-US"/>
        </w:rPr>
        <w:t>pravednost</w:t>
      </w:r>
      <w:proofErr w:type="spellEnd"/>
      <w:r w:rsidRPr="00FE367A">
        <w:rPr>
          <w:rFonts w:ascii="Times New Roman" w:hAnsi="Times New Roman" w:cs="Times New Roman"/>
          <w:sz w:val="24"/>
          <w:szCs w:val="24"/>
          <w:lang w:val="en-US"/>
        </w:rPr>
        <w:t>.</w:t>
      </w:r>
    </w:p>
    <w:p w14:paraId="63728ADD" w14:textId="69CE2F29" w:rsidR="00F10C16" w:rsidRPr="00FE367A" w:rsidRDefault="00F10C16" w:rsidP="00F10C16">
      <w:pPr>
        <w:jc w:val="both"/>
        <w:rPr>
          <w:rFonts w:ascii="Times New Roman" w:hAnsi="Times New Roman" w:cs="Times New Roman"/>
          <w:sz w:val="24"/>
          <w:szCs w:val="24"/>
          <w:lang w:val="en-US"/>
        </w:rPr>
      </w:pPr>
      <w:r w:rsidRPr="00FE367A">
        <w:rPr>
          <w:rFonts w:ascii="Times New Roman" w:hAnsi="Times New Roman" w:cs="Times New Roman"/>
          <w:sz w:val="24"/>
          <w:szCs w:val="24"/>
          <w:lang w:val="en-US"/>
        </w:rPr>
        <w:t xml:space="preserve">    - </w:t>
      </w:r>
      <w:proofErr w:type="spellStart"/>
      <w:r w:rsidRPr="00FE367A">
        <w:rPr>
          <w:rFonts w:ascii="Times New Roman" w:hAnsi="Times New Roman" w:cs="Times New Roman"/>
          <w:sz w:val="24"/>
          <w:szCs w:val="24"/>
          <w:lang w:val="en-US"/>
        </w:rPr>
        <w:t>Preporuka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Modelirati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reforme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prema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pozitivnim</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praksama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iz</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Belgije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Francuske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i</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Nizozemske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kako</w:t>
      </w:r>
      <w:proofErr w:type="spellEnd"/>
      <w:r w:rsidRPr="00FE367A">
        <w:rPr>
          <w:rFonts w:ascii="Times New Roman" w:hAnsi="Times New Roman" w:cs="Times New Roman"/>
          <w:sz w:val="24"/>
          <w:szCs w:val="24"/>
          <w:lang w:val="en-US"/>
        </w:rPr>
        <w:t xml:space="preserve"> bi se </w:t>
      </w:r>
      <w:proofErr w:type="spellStart"/>
      <w:r w:rsidRPr="00FE367A">
        <w:rPr>
          <w:rFonts w:ascii="Times New Roman" w:hAnsi="Times New Roman" w:cs="Times New Roman"/>
          <w:sz w:val="24"/>
          <w:szCs w:val="24"/>
          <w:lang w:val="en-US"/>
        </w:rPr>
        <w:t>osiguralo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pravično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postupanje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prema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osobama</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koje</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tvrde</w:t>
      </w:r>
      <w:proofErr w:type="spellEnd"/>
      <w:r w:rsidRPr="00FE367A">
        <w:rPr>
          <w:rFonts w:ascii="Times New Roman" w:hAnsi="Times New Roman" w:cs="Times New Roman"/>
          <w:sz w:val="24"/>
          <w:szCs w:val="24"/>
          <w:lang w:val="en-US"/>
        </w:rPr>
        <w:t xml:space="preserve"> da </w:t>
      </w:r>
      <w:proofErr w:type="spellStart"/>
      <w:r w:rsidRPr="00FE367A">
        <w:rPr>
          <w:rFonts w:ascii="Times New Roman" w:hAnsi="Times New Roman" w:cs="Times New Roman"/>
          <w:sz w:val="24"/>
          <w:szCs w:val="24"/>
          <w:lang w:val="en-US"/>
        </w:rPr>
        <w:t>su</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pogrešno</w:t>
      </w:r>
      <w:proofErr w:type="spellEnd"/>
      <w:r w:rsidRPr="00FE367A">
        <w:rPr>
          <w:rFonts w:ascii="Times New Roman" w:hAnsi="Times New Roman" w:cs="Times New Roman"/>
          <w:sz w:val="24"/>
          <w:szCs w:val="24"/>
          <w:lang w:val="en-US"/>
        </w:rPr>
        <w:t xml:space="preserve"> </w:t>
      </w:r>
      <w:proofErr w:type="spellStart"/>
      <w:r w:rsidRPr="00FE367A">
        <w:rPr>
          <w:rFonts w:ascii="Times New Roman" w:hAnsi="Times New Roman" w:cs="Times New Roman"/>
          <w:sz w:val="24"/>
          <w:szCs w:val="24"/>
          <w:lang w:val="en-US"/>
        </w:rPr>
        <w:t>osuđene</w:t>
      </w:r>
      <w:proofErr w:type="spellEnd"/>
      <w:r w:rsidRPr="00FE367A">
        <w:rPr>
          <w:rFonts w:ascii="Times New Roman" w:hAnsi="Times New Roman" w:cs="Times New Roman"/>
          <w:sz w:val="24"/>
          <w:szCs w:val="24"/>
          <w:lang w:val="en-US"/>
        </w:rPr>
        <w:t>.</w:t>
      </w:r>
      <w:r w:rsidR="00FE367A" w:rsidRPr="00FE367A">
        <w:rPr>
          <w:rFonts w:ascii="Times New Roman" w:hAnsi="Times New Roman" w:cs="Times New Roman"/>
          <w:sz w:val="24"/>
          <w:szCs w:val="24"/>
          <w:lang w:val="en-US"/>
        </w:rPr>
        <w:t xml:space="preserve"> </w:t>
      </w:r>
      <w:r w:rsidR="00FE367A" w:rsidRPr="00FE367A">
        <w:rPr>
          <w:rFonts w:ascii="Times New Roman" w:hAnsi="Times New Roman" w:cs="Times New Roman"/>
          <w:color w:val="0F0F0F"/>
          <w:sz w:val="24"/>
          <w:szCs w:val="24"/>
        </w:rPr>
        <w:t xml:space="preserve">Preporučuje se temeljita reforma odredbi koje reguliraju </w:t>
      </w:r>
      <w:r w:rsidR="00FE367A" w:rsidRPr="00FE367A">
        <w:rPr>
          <w:rFonts w:ascii="Times New Roman" w:hAnsi="Times New Roman" w:cs="Times New Roman"/>
          <w:color w:val="0F0F0F"/>
          <w:sz w:val="24"/>
          <w:szCs w:val="24"/>
          <w:lang w:val="hr-HR"/>
        </w:rPr>
        <w:t>obnova</w:t>
      </w:r>
      <w:r w:rsidR="00FE367A" w:rsidRPr="00FE367A">
        <w:rPr>
          <w:rFonts w:ascii="Times New Roman" w:hAnsi="Times New Roman" w:cs="Times New Roman"/>
          <w:color w:val="0F0F0F"/>
          <w:sz w:val="24"/>
          <w:szCs w:val="24"/>
        </w:rPr>
        <w:t xml:space="preserve"> kaznenog postupka u zakonu o kaznenom postupku. Pozitivna iskustva i prakse, kao što su prezentirana na ovo</w:t>
      </w:r>
      <w:r w:rsidR="00FE367A" w:rsidRPr="00FE367A">
        <w:rPr>
          <w:rFonts w:ascii="Times New Roman" w:hAnsi="Times New Roman" w:cs="Times New Roman"/>
          <w:color w:val="0F0F0F"/>
          <w:sz w:val="24"/>
          <w:szCs w:val="24"/>
          <w:lang w:val="hr-HR"/>
        </w:rPr>
        <w:t>m</w:t>
      </w:r>
      <w:r w:rsidR="00FE367A" w:rsidRPr="00FE367A">
        <w:rPr>
          <w:rFonts w:ascii="Times New Roman" w:hAnsi="Times New Roman" w:cs="Times New Roman"/>
          <w:color w:val="0F0F0F"/>
          <w:sz w:val="24"/>
          <w:szCs w:val="24"/>
        </w:rPr>
        <w:t xml:space="preserve"> radionici, ukazuju na potrebu stvaranja posebnih panela sastavljenih ne samo od sudaca već i od akademika i stručnjaka, prilagođenih području gdje je ponovno otvaranje potrebno. Dodatno, pozitivna iskustva iz Francuske i Belgije ukazuju da je dovoljno imati naznake nevinosti osobe, umjesto konkretnih činjenica (konačna presuda ili nova vještačenja). Nova reforma ovih odredbi trebala bi se temeljiti na naznakama novih okolnosti, umjesto na činjenicama novih okolnosti. Ovaj pristup omogućava prilagodljiviji i pravedniji postupak koji uzima u obzir dinamičnost pravnog sustava i promjenjive okolnosti pojedinog slučaja.</w:t>
      </w:r>
    </w:p>
    <w:sectPr w:rsidR="00F10C16" w:rsidRPr="00FE3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E9"/>
    <w:rsid w:val="00495096"/>
    <w:rsid w:val="004D19E9"/>
    <w:rsid w:val="00646094"/>
    <w:rsid w:val="00D06BBE"/>
    <w:rsid w:val="00F10C16"/>
    <w:rsid w:val="00FE367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2E991"/>
  <w15:chartTrackingRefBased/>
  <w15:docId w15:val="{90F86D70-EDC0-488E-80F8-5AF5CFD9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1094</Words>
  <Characters>7118</Characters>
  <Application>Microsoft Office Word</Application>
  <DocSecurity>0</DocSecurity>
  <Lines>129</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Bozinovski</dc:creator>
  <cp:keywords/>
  <dc:description/>
  <cp:lastModifiedBy>Andrej Bozinovski</cp:lastModifiedBy>
  <cp:revision>2</cp:revision>
  <dcterms:created xsi:type="dcterms:W3CDTF">2023-11-22T13:40:00Z</dcterms:created>
  <dcterms:modified xsi:type="dcterms:W3CDTF">2023-11-22T14:39:00Z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8fcacf08-f08e-455f-9578-dc959c24f458</vt:lpwstr>
  </property>
</Properties>
</file>